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8DE4" w14:textId="108B4F43" w:rsidR="00BF4225" w:rsidRDefault="00610801" w:rsidP="005324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401">
        <w:rPr>
          <w:rFonts w:ascii="Times New Roman" w:hAnsi="Times New Roman" w:cs="Times New Roman"/>
          <w:b/>
          <w:sz w:val="24"/>
          <w:szCs w:val="24"/>
        </w:rPr>
        <w:t>College of Engineerin</w:t>
      </w:r>
      <w:r w:rsidR="00A45D6D">
        <w:rPr>
          <w:rFonts w:ascii="Times New Roman" w:hAnsi="Times New Roman" w:cs="Times New Roman"/>
          <w:b/>
          <w:sz w:val="24"/>
          <w:szCs w:val="24"/>
        </w:rPr>
        <w:t>g, Design, and Computing</w:t>
      </w:r>
      <w:r w:rsidRPr="005324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AD45B2" w14:textId="4F3D6ED7" w:rsidR="007F6F26" w:rsidRPr="00532401" w:rsidRDefault="00A45D6D" w:rsidP="0053240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Neural Engineering</w:t>
      </w:r>
      <w:r w:rsidR="00370661">
        <w:rPr>
          <w:rFonts w:ascii="Times New Roman" w:hAnsi="Times New Roman" w:cs="Times New Roman"/>
          <w:b/>
          <w:sz w:val="24"/>
          <w:szCs w:val="24"/>
        </w:rPr>
        <w:t xml:space="preserve"> Certificate</w:t>
      </w:r>
      <w:r w:rsidR="00931F2D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636EAD77" w14:textId="2801A07F" w:rsidR="00931F2D" w:rsidRDefault="00931F2D" w:rsidP="00532401">
      <w:pPr>
        <w:pStyle w:val="NoSpacing"/>
        <w:jc w:val="center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1491998D" w14:textId="77838671" w:rsidR="0053322C" w:rsidRPr="00ED6C5D" w:rsidRDefault="005B6688" w:rsidP="00931F2D">
      <w:pPr>
        <w:pStyle w:val="NoSpacing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Th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graduate certificate in Neural Engineering will provide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 xml:space="preserve"> focused knowledge in understanding, repairing, replacing, or enhancing neural systems.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It is designed to prepare students to work in industry or academia by providing 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 xml:space="preserve">an in-depth introduction to cellular and systems neuroscience, neural </w:t>
      </w:r>
      <w:r w:rsidR="00D15C75">
        <w:rPr>
          <w:rFonts w:ascii="Times New Roman" w:hAnsi="Times New Roman" w:cs="Times New Roman"/>
          <w:color w:val="000000"/>
          <w:shd w:val="clear" w:color="auto" w:fill="FFFFFF"/>
        </w:rPr>
        <w:t>technology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>, and neural computation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>This certificate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is open to all graduate students in engineering or neuroscience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 xml:space="preserve"> at the University of Colorado De</w:t>
      </w:r>
      <w:r w:rsidR="00BF052B"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ED6C5D">
        <w:rPr>
          <w:rFonts w:ascii="Times New Roman" w:hAnsi="Times New Roman" w:cs="Times New Roman"/>
          <w:color w:val="000000"/>
          <w:shd w:val="clear" w:color="auto" w:fill="FFFFFF"/>
        </w:rPr>
        <w:t>ver | Anschutz Medical Campus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78A9384E" w14:textId="77777777" w:rsidR="005B6688" w:rsidRDefault="005B6688" w:rsidP="00931F2D">
      <w:pPr>
        <w:pStyle w:val="NoSpacing"/>
        <w:rPr>
          <w:rFonts w:ascii="Times New Roman" w:eastAsia="Times New Roman" w:hAnsi="Times New Roman" w:cs="Times New Roman"/>
          <w:u w:val="single"/>
        </w:rPr>
      </w:pPr>
    </w:p>
    <w:p w14:paraId="553E3C11" w14:textId="77777777" w:rsidR="00ED6C5D" w:rsidRDefault="00931F2D" w:rsidP="00931F2D">
      <w:pPr>
        <w:pStyle w:val="NoSpacing"/>
        <w:rPr>
          <w:rFonts w:ascii="Times New Roman" w:eastAsia="Times New Roman" w:hAnsi="Times New Roman" w:cs="Times New Roman"/>
          <w:u w:val="single"/>
        </w:rPr>
      </w:pPr>
      <w:r w:rsidRPr="00B468F9">
        <w:rPr>
          <w:rFonts w:ascii="Times New Roman" w:eastAsia="Times New Roman" w:hAnsi="Times New Roman" w:cs="Times New Roman"/>
          <w:u w:val="single"/>
        </w:rPr>
        <w:t>Requirements:</w:t>
      </w:r>
    </w:p>
    <w:p w14:paraId="42876512" w14:textId="72D02E2C" w:rsidR="00ED6C5D" w:rsidRDefault="005B6688" w:rsidP="00ED6C5D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Completion of </w:t>
      </w:r>
      <w:r w:rsidR="00ED6C5D">
        <w:rPr>
          <w:rFonts w:ascii="Times New Roman" w:eastAsia="Times New Roman" w:hAnsi="Times New Roman" w:cs="Times New Roman"/>
        </w:rPr>
        <w:t xml:space="preserve">12 credit hours of coursework, divided into </w:t>
      </w:r>
      <w:r w:rsidR="00EF2607">
        <w:rPr>
          <w:rFonts w:ascii="Times New Roman" w:eastAsia="Times New Roman" w:hAnsi="Times New Roman" w:cs="Times New Roman"/>
        </w:rPr>
        <w:t xml:space="preserve">6 credits of </w:t>
      </w:r>
      <w:r w:rsidR="00ED6C5D">
        <w:rPr>
          <w:rFonts w:ascii="Times New Roman" w:eastAsia="Times New Roman" w:hAnsi="Times New Roman" w:cs="Times New Roman"/>
        </w:rPr>
        <w:t xml:space="preserve">technology and </w:t>
      </w:r>
      <w:r w:rsidR="00EF2607">
        <w:rPr>
          <w:rFonts w:ascii="Times New Roman" w:eastAsia="Times New Roman" w:hAnsi="Times New Roman" w:cs="Times New Roman"/>
        </w:rPr>
        <w:t xml:space="preserve">6 credits of </w:t>
      </w:r>
      <w:r w:rsidR="00ED6C5D">
        <w:rPr>
          <w:rFonts w:ascii="Times New Roman" w:eastAsia="Times New Roman" w:hAnsi="Times New Roman" w:cs="Times New Roman"/>
        </w:rPr>
        <w:t xml:space="preserve">neuroscience categories, each with a </w:t>
      </w:r>
      <w:r w:rsidR="00BF052B">
        <w:rPr>
          <w:rFonts w:ascii="Times New Roman" w:eastAsia="Times New Roman" w:hAnsi="Times New Roman" w:cs="Times New Roman"/>
        </w:rPr>
        <w:t>core</w:t>
      </w:r>
      <w:r w:rsidR="00ED6C5D">
        <w:rPr>
          <w:rFonts w:ascii="Times New Roman" w:eastAsia="Times New Roman" w:hAnsi="Times New Roman" w:cs="Times New Roman"/>
        </w:rPr>
        <w:t xml:space="preserve"> and elective component. </w:t>
      </w:r>
    </w:p>
    <w:p w14:paraId="44ABEA2C" w14:textId="77777777" w:rsidR="00ED6C5D" w:rsidRDefault="00931F2D" w:rsidP="00ED6C5D">
      <w:pPr>
        <w:pStyle w:val="NoSpacing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B468F9">
        <w:rPr>
          <w:rFonts w:ascii="Times New Roman" w:eastAsia="Times New Roman" w:hAnsi="Times New Roman" w:cs="Times New Roman"/>
        </w:rPr>
        <w:t>A 3.0 GPA average in all approved courses.</w:t>
      </w:r>
    </w:p>
    <w:p w14:paraId="6177020D" w14:textId="37883935" w:rsidR="00931F2D" w:rsidRPr="00EF2607" w:rsidRDefault="00931F2D" w:rsidP="00ED6C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B468F9">
        <w:rPr>
          <w:rFonts w:ascii="Times New Roman" w:eastAsia="Times New Roman" w:hAnsi="Times New Roman" w:cs="Times New Roman"/>
        </w:rPr>
        <w:t>At least 9 of the 12 credits must be graduate-level courses.</w:t>
      </w:r>
    </w:p>
    <w:p w14:paraId="08412EF1" w14:textId="77777777" w:rsidR="00EF2607" w:rsidRPr="00866DED" w:rsidRDefault="00EF2607" w:rsidP="00EF2607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866DED">
        <w:rPr>
          <w:rFonts w:ascii="Times New Roman" w:hAnsi="Times New Roman" w:cs="Times New Roman"/>
        </w:rPr>
        <w:t>One and two credit courses can be combined to make up the 3 credit elective requirements.</w:t>
      </w:r>
    </w:p>
    <w:p w14:paraId="72001561" w14:textId="69CFC41B" w:rsidR="00EF2607" w:rsidRDefault="00EF2607" w:rsidP="00AC508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66DED">
        <w:rPr>
          <w:sz w:val="22"/>
          <w:szCs w:val="22"/>
        </w:rPr>
        <w:t xml:space="preserve">Since course offerings are frequently updated, elective courses that are not on the </w:t>
      </w:r>
      <w:r>
        <w:rPr>
          <w:sz w:val="22"/>
          <w:szCs w:val="22"/>
        </w:rPr>
        <w:t xml:space="preserve">Technology or Neuroscience electives lists </w:t>
      </w:r>
      <w:r w:rsidRPr="00866DED">
        <w:rPr>
          <w:sz w:val="22"/>
          <w:szCs w:val="22"/>
        </w:rPr>
        <w:t>above can be approved on a case-by-case basis</w:t>
      </w:r>
      <w:r w:rsidR="00AC5084">
        <w:rPr>
          <w:sz w:val="22"/>
          <w:szCs w:val="22"/>
        </w:rPr>
        <w:t xml:space="preserve"> by contacting the Neural Engineering certificate advisor: </w:t>
      </w:r>
      <w:hyperlink r:id="rId11" w:history="1">
        <w:r w:rsidR="00AC5084" w:rsidRPr="002016C0">
          <w:rPr>
            <w:rStyle w:val="Hyperlink"/>
            <w:sz w:val="22"/>
            <w:szCs w:val="22"/>
          </w:rPr>
          <w:t>Emily.Gibson@CUanschutz.edu</w:t>
        </w:r>
      </w:hyperlink>
    </w:p>
    <w:p w14:paraId="28CAC812" w14:textId="77777777" w:rsidR="00AC5084" w:rsidRPr="00AC5084" w:rsidRDefault="00AC5084" w:rsidP="00AC5084">
      <w:pPr>
        <w:pStyle w:val="ListParagraph"/>
        <w:ind w:left="360"/>
        <w:rPr>
          <w:sz w:val="22"/>
          <w:szCs w:val="22"/>
        </w:rPr>
      </w:pPr>
    </w:p>
    <w:p w14:paraId="08805FAF" w14:textId="77777777" w:rsidR="00D6740C" w:rsidRDefault="00D6740C" w:rsidP="00BF4225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C611A4" w14:paraId="4067A1ED" w14:textId="77777777" w:rsidTr="0083339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42CA94D" w14:textId="0C100031" w:rsidR="00C611A4" w:rsidRPr="0083339C" w:rsidRDefault="00B468F9" w:rsidP="00C46D0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Technology </w:t>
            </w:r>
            <w:r w:rsidR="00A45D6D">
              <w:rPr>
                <w:rFonts w:ascii="Times New Roman" w:hAnsi="Times New Roman" w:cs="Times New Roman"/>
                <w:b/>
                <w:bCs/>
              </w:rPr>
              <w:t>Core</w:t>
            </w:r>
            <w:r w:rsidR="00C611A4" w:rsidRPr="00D6740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C611A4" w:rsidRPr="00D6740C">
              <w:rPr>
                <w:rFonts w:ascii="Times New Roman" w:hAnsi="Times New Roman" w:cs="Times New Roman"/>
                <w:b/>
                <w:bCs/>
              </w:rPr>
              <w:t xml:space="preserve"> credits)</w:t>
            </w:r>
          </w:p>
        </w:tc>
      </w:tr>
      <w:tr w:rsidR="003A2CE1" w:rsidRPr="00532401" w14:paraId="3AF7F920" w14:textId="77777777" w:rsidTr="0083339C">
        <w:tc>
          <w:tcPr>
            <w:tcW w:w="3174" w:type="pct"/>
            <w:shd w:val="clear" w:color="auto" w:fill="D9D9D9" w:themeFill="background1" w:themeFillShade="D9"/>
          </w:tcPr>
          <w:p w14:paraId="62BBC85A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59021AEE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40D00E6D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08C65001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3A2CE1" w14:paraId="24DC366D" w14:textId="77777777" w:rsidTr="003A2CE1">
        <w:tc>
          <w:tcPr>
            <w:tcW w:w="3174" w:type="pct"/>
          </w:tcPr>
          <w:p w14:paraId="4143ADC0" w14:textId="3770C90B" w:rsidR="00D6740C" w:rsidRPr="00D6740C" w:rsidRDefault="006B18A4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 w:rsidRPr="00532401">
              <w:rPr>
                <w:rFonts w:ascii="Times New Roman" w:hAnsi="Times New Roman" w:cs="Times New Roman"/>
              </w:rPr>
              <w:t>BIOE 50</w:t>
            </w:r>
            <w:r w:rsidR="00A45D6D">
              <w:rPr>
                <w:rFonts w:ascii="Times New Roman" w:hAnsi="Times New Roman" w:cs="Times New Roman"/>
              </w:rPr>
              <w:t>73</w:t>
            </w:r>
            <w:r w:rsidR="00A946D3">
              <w:rPr>
                <w:rFonts w:ascii="Times New Roman" w:hAnsi="Times New Roman" w:cs="Times New Roman"/>
              </w:rPr>
              <w:t>:</w:t>
            </w:r>
            <w:r w:rsidRPr="00532401">
              <w:rPr>
                <w:rFonts w:ascii="Times New Roman" w:hAnsi="Times New Roman" w:cs="Times New Roman"/>
              </w:rPr>
              <w:t xml:space="preserve"> </w:t>
            </w:r>
            <w:r w:rsidR="00A45D6D">
              <w:rPr>
                <w:rFonts w:ascii="Times New Roman" w:hAnsi="Times New Roman" w:cs="Times New Roman"/>
              </w:rPr>
              <w:t>Neural Interfaces and Bionic Limbs</w:t>
            </w:r>
            <w:r w:rsidR="00B468F9">
              <w:rPr>
                <w:rFonts w:ascii="Times New Roman" w:hAnsi="Times New Roman" w:cs="Times New Roman"/>
              </w:rPr>
              <w:t xml:space="preserve"> (3 credits</w:t>
            </w:r>
            <w:r w:rsidR="00A946D3">
              <w:rPr>
                <w:rFonts w:ascii="Times New Roman" w:hAnsi="Times New Roman" w:cs="Times New Roman"/>
              </w:rPr>
              <w:t xml:space="preserve"> / </w:t>
            </w:r>
            <w:r w:rsidR="00A45D6D">
              <w:rPr>
                <w:rFonts w:ascii="Times New Roman" w:hAnsi="Times New Roman" w:cs="Times New Roman"/>
              </w:rPr>
              <w:t>Spring Only)</w:t>
            </w:r>
          </w:p>
        </w:tc>
        <w:tc>
          <w:tcPr>
            <w:tcW w:w="761" w:type="pct"/>
          </w:tcPr>
          <w:p w14:paraId="5C6D815B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0085B65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0BA71BA5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1A7BCF" w14:paraId="787D5F82" w14:textId="77777777" w:rsidTr="001A7BCF">
        <w:tc>
          <w:tcPr>
            <w:tcW w:w="5000" w:type="pct"/>
            <w:gridSpan w:val="4"/>
          </w:tcPr>
          <w:p w14:paraId="23546A43" w14:textId="313D242F" w:rsidR="001A7BCF" w:rsidRDefault="001A7BCF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-or-</w:t>
            </w:r>
          </w:p>
        </w:tc>
      </w:tr>
      <w:tr w:rsidR="00B468F9" w14:paraId="779477D1" w14:textId="77777777" w:rsidTr="003A2CE1">
        <w:tc>
          <w:tcPr>
            <w:tcW w:w="3174" w:type="pct"/>
          </w:tcPr>
          <w:p w14:paraId="06C1247C" w14:textId="0930E05D" w:rsidR="00B468F9" w:rsidRPr="00532401" w:rsidRDefault="00B468F9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NRSC 7671</w:t>
            </w:r>
            <w:r w:rsidR="00A946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Neurotechnology for Neurologic &amp; Psychiatric Conditions (</w:t>
            </w:r>
            <w:r w:rsidR="00A946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credits</w:t>
            </w:r>
            <w:r w:rsidR="00A946D3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Fall Only)</w:t>
            </w:r>
          </w:p>
        </w:tc>
        <w:tc>
          <w:tcPr>
            <w:tcW w:w="761" w:type="pct"/>
          </w:tcPr>
          <w:p w14:paraId="3AA16776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5D0AFF78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09F78420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468F9" w14:paraId="6A4F97B9" w14:textId="77777777" w:rsidTr="003A2CE1">
        <w:tc>
          <w:tcPr>
            <w:tcW w:w="3174" w:type="pct"/>
          </w:tcPr>
          <w:p w14:paraId="40746362" w14:textId="2FFC162D" w:rsidR="00B468F9" w:rsidRPr="00532401" w:rsidRDefault="00B468F9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NRSC 7612</w:t>
            </w:r>
            <w:r w:rsidR="00A946D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Nervous System Modeling with NEURON (</w:t>
            </w:r>
            <w:r w:rsidR="00A946D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credit</w:t>
            </w:r>
            <w:r w:rsidR="00A946D3">
              <w:rPr>
                <w:rFonts w:ascii="Times New Roman" w:hAnsi="Times New Roman" w:cs="Times New Roman"/>
              </w:rPr>
              <w:t xml:space="preserve"> / F</w:t>
            </w:r>
            <w:r>
              <w:rPr>
                <w:rFonts w:ascii="Times New Roman" w:hAnsi="Times New Roman" w:cs="Times New Roman"/>
              </w:rPr>
              <w:t>all Only)</w:t>
            </w:r>
          </w:p>
        </w:tc>
        <w:tc>
          <w:tcPr>
            <w:tcW w:w="761" w:type="pct"/>
          </w:tcPr>
          <w:p w14:paraId="4C158709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0EA3557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640D38F9" w14:textId="77777777" w:rsidR="00B468F9" w:rsidRDefault="00B468F9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16171" w14:paraId="50CCA622" w14:textId="77777777" w:rsidTr="0083339C">
        <w:tc>
          <w:tcPr>
            <w:tcW w:w="4286" w:type="pct"/>
            <w:gridSpan w:val="3"/>
            <w:shd w:val="clear" w:color="auto" w:fill="D9D9D9" w:themeFill="background1" w:themeFillShade="D9"/>
          </w:tcPr>
          <w:p w14:paraId="05794D78" w14:textId="4120C598" w:rsidR="00B16171" w:rsidRDefault="00B16171" w:rsidP="00B16171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Technology</w:t>
            </w:r>
            <w:r w:rsidRPr="00B16171">
              <w:rPr>
                <w:rFonts w:ascii="Times New Roman" w:hAnsi="Times New Roman" w:cs="Times New Roman"/>
              </w:rPr>
              <w:t xml:space="preserve"> Core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199DAB98" w14:textId="77777777" w:rsidR="00B16171" w:rsidRDefault="00B16171" w:rsidP="00B1617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126DB232" w14:textId="77777777" w:rsidR="00B468F9" w:rsidRPr="00532401" w:rsidRDefault="00B468F9" w:rsidP="00BF422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FB4F2D" w14:paraId="48D0A9F1" w14:textId="77777777" w:rsidTr="0010336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6626BDC" w14:textId="3567FD2B" w:rsidR="00FB4F2D" w:rsidRDefault="00A45D6D" w:rsidP="00103369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Technology </w:t>
            </w:r>
            <w:r w:rsidR="00FB4F2D">
              <w:rPr>
                <w:rFonts w:ascii="Times New Roman" w:hAnsi="Times New Roman" w:cs="Times New Roman"/>
                <w:b/>
              </w:rPr>
              <w:t>Elective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(</w:t>
            </w:r>
            <w:r w:rsidR="001764D3">
              <w:rPr>
                <w:rFonts w:ascii="Times New Roman" w:hAnsi="Times New Roman" w:cs="Times New Roman"/>
                <w:b/>
              </w:rPr>
              <w:t>3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credits)</w:t>
            </w:r>
            <w:r w:rsidR="00FB4F2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Engineering course</w:t>
            </w:r>
            <w:r w:rsidR="00FB4F2D">
              <w:rPr>
                <w:rFonts w:ascii="Times New Roman" w:hAnsi="Times New Roman" w:cs="Times New Roman"/>
                <w:b/>
              </w:rPr>
              <w:t xml:space="preserve"> related to the MS</w:t>
            </w:r>
            <w:r w:rsidR="00B468F9">
              <w:rPr>
                <w:rFonts w:ascii="Times New Roman" w:hAnsi="Times New Roman" w:cs="Times New Roman"/>
                <w:b/>
              </w:rPr>
              <w:t>/PhD</w:t>
            </w:r>
            <w:r w:rsidR="00FB4F2D">
              <w:rPr>
                <w:rFonts w:ascii="Times New Roman" w:hAnsi="Times New Roman" w:cs="Times New Roman"/>
                <w:b/>
              </w:rPr>
              <w:t xml:space="preserve"> thesis</w:t>
            </w:r>
            <w:r w:rsidR="00B468F9">
              <w:rPr>
                <w:rFonts w:ascii="Times New Roman" w:hAnsi="Times New Roman" w:cs="Times New Roman"/>
                <w:b/>
              </w:rPr>
              <w:t>/</w:t>
            </w:r>
            <w:r w:rsidR="00FB4F2D">
              <w:rPr>
                <w:rFonts w:ascii="Times New Roman" w:hAnsi="Times New Roman" w:cs="Times New Roman"/>
                <w:b/>
              </w:rPr>
              <w:t>project</w:t>
            </w:r>
          </w:p>
        </w:tc>
      </w:tr>
      <w:tr w:rsidR="00FB4F2D" w:rsidRPr="003A2CE1" w14:paraId="738F050B" w14:textId="77777777" w:rsidTr="00103369">
        <w:tc>
          <w:tcPr>
            <w:tcW w:w="3174" w:type="pct"/>
            <w:shd w:val="clear" w:color="auto" w:fill="D9D9D9" w:themeFill="background1" w:themeFillShade="D9"/>
          </w:tcPr>
          <w:p w14:paraId="08146649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11A4A8EF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74F184F4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0868451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FB4F2D" w14:paraId="457967D4" w14:textId="77777777" w:rsidTr="00103369">
        <w:tc>
          <w:tcPr>
            <w:tcW w:w="3174" w:type="pct"/>
          </w:tcPr>
          <w:p w14:paraId="50C16D4F" w14:textId="77777777" w:rsidR="00FB4F2D" w:rsidRPr="00532401" w:rsidRDefault="00FB4F2D" w:rsidP="00103369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14:paraId="278B4259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247D1139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6D0A76B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FB4F2D" w14:paraId="07A9905B" w14:textId="77777777" w:rsidTr="00103369">
        <w:tc>
          <w:tcPr>
            <w:tcW w:w="4286" w:type="pct"/>
            <w:gridSpan w:val="3"/>
            <w:shd w:val="clear" w:color="auto" w:fill="D9D9D9" w:themeFill="background1" w:themeFillShade="D9"/>
          </w:tcPr>
          <w:p w14:paraId="47802ACD" w14:textId="017B97B6" w:rsidR="00FB4F2D" w:rsidRDefault="00AC5084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Technology </w:t>
            </w:r>
            <w:r w:rsidR="00370661">
              <w:rPr>
                <w:rFonts w:ascii="Times New Roman" w:hAnsi="Times New Roman" w:cs="Times New Roman"/>
              </w:rPr>
              <w:t>Electives</w:t>
            </w:r>
            <w:r w:rsidR="00FB4F2D" w:rsidRPr="00B16171">
              <w:rPr>
                <w:rFonts w:ascii="Times New Roman" w:hAnsi="Times New Roman" w:cs="Times New Roman"/>
              </w:rPr>
              <w:t xml:space="preserve">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1AF6C32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56A4C" w14:textId="2A48B6A9" w:rsidR="00BF4225" w:rsidRDefault="00BF4225" w:rsidP="00BF4225">
      <w:pPr>
        <w:pStyle w:val="NoSpacing"/>
        <w:rPr>
          <w:rFonts w:ascii="Times New Roman" w:hAnsi="Times New Roman" w:cs="Times New Roman"/>
        </w:rPr>
      </w:pPr>
    </w:p>
    <w:p w14:paraId="42943727" w14:textId="1EBB11DF" w:rsidR="00A45D6D" w:rsidRPr="00A45D6D" w:rsidRDefault="00A45D6D" w:rsidP="00BF4225">
      <w:pPr>
        <w:pStyle w:val="NoSpacing"/>
        <w:rPr>
          <w:rFonts w:ascii="Times New Roman" w:hAnsi="Times New Roman" w:cs="Times New Roman"/>
          <w:u w:val="single"/>
        </w:rPr>
      </w:pPr>
      <w:r w:rsidRPr="00A45D6D">
        <w:rPr>
          <w:rFonts w:ascii="Times New Roman" w:hAnsi="Times New Roman" w:cs="Times New Roman"/>
          <w:u w:val="single"/>
        </w:rPr>
        <w:t>Technology Electives:</w:t>
      </w:r>
    </w:p>
    <w:p w14:paraId="1A9E88F6" w14:textId="07633237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5053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>Optics and Microscopy in Biomedical Research</w:t>
      </w:r>
      <w:r w:rsidR="00F513DD">
        <w:rPr>
          <w:rFonts w:ascii="Times New Roman" w:hAnsi="Times New Roman" w:cs="Times New Roman"/>
        </w:rPr>
        <w:t xml:space="preserve"> (3 credits/</w:t>
      </w:r>
      <w:r w:rsidR="00931F2D">
        <w:rPr>
          <w:rFonts w:ascii="Times New Roman" w:hAnsi="Times New Roman" w:cs="Times New Roman"/>
        </w:rPr>
        <w:t>Fall</w:t>
      </w:r>
      <w:r w:rsidR="00F513DD">
        <w:rPr>
          <w:rFonts w:ascii="Times New Roman" w:hAnsi="Times New Roman" w:cs="Times New Roman"/>
        </w:rPr>
        <w:t xml:space="preserve"> Only)</w:t>
      </w:r>
    </w:p>
    <w:p w14:paraId="4EF900B6" w14:textId="4D666315" w:rsidR="00A45D6D" w:rsidRPr="00A45D6D" w:rsidRDefault="00F7264B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BIOE 5039</w:t>
      </w:r>
      <w:r w:rsidR="00E00EF3">
        <w:rPr>
          <w:rFonts w:ascii="Times New Roman" w:hAnsi="Times New Roman" w:cs="Times New Roman"/>
        </w:rPr>
        <w:t>:</w:t>
      </w:r>
      <w:r w:rsidR="00A45D6D" w:rsidRPr="00A45D6D">
        <w:rPr>
          <w:rFonts w:ascii="Times New Roman" w:hAnsi="Times New Roman" w:cs="Times New Roman"/>
        </w:rPr>
        <w:t xml:space="preserve"> Mechatronics</w:t>
      </w:r>
      <w:r w:rsidR="00F513DD">
        <w:rPr>
          <w:rFonts w:ascii="Times New Roman" w:hAnsi="Times New Roman" w:cs="Times New Roman"/>
        </w:rPr>
        <w:t xml:space="preserve"> (3 credits</w:t>
      </w:r>
      <w:r w:rsidR="00E00EF3">
        <w:rPr>
          <w:rFonts w:ascii="Times New Roman" w:hAnsi="Times New Roman" w:cs="Times New Roman"/>
        </w:rPr>
        <w:t>/Fall Only</w:t>
      </w:r>
      <w:r w:rsidR="00F513DD">
        <w:rPr>
          <w:rFonts w:ascii="Times New Roman" w:hAnsi="Times New Roman" w:cs="Times New Roman"/>
        </w:rPr>
        <w:t>)</w:t>
      </w:r>
    </w:p>
    <w:p w14:paraId="419D1A90" w14:textId="2D01B49C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5068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>Introduction to Medical Imaging</w:t>
      </w:r>
      <w:r w:rsidR="00F513DD">
        <w:rPr>
          <w:rFonts w:ascii="Times New Roman" w:hAnsi="Times New Roman" w:cs="Times New Roman"/>
        </w:rPr>
        <w:t xml:space="preserve"> (3 credits/Fall Only)</w:t>
      </w:r>
    </w:p>
    <w:p w14:paraId="671B6EC1" w14:textId="324F31AB" w:rsidR="004B717E" w:rsidRDefault="00890B63" w:rsidP="00A45D6D">
      <w:pPr>
        <w:pStyle w:val="NoSpacing"/>
        <w:rPr>
          <w:rFonts w:ascii="Times New Roman" w:hAnsi="Times New Roman" w:cs="Times New Roman"/>
        </w:rPr>
      </w:pPr>
      <w:r w:rsidRPr="00890B63">
        <w:rPr>
          <w:rFonts w:ascii="Times New Roman" w:hAnsi="Times New Roman" w:cs="Times New Roman"/>
        </w:rPr>
        <w:t>BIOE</w:t>
      </w:r>
      <w:r>
        <w:rPr>
          <w:rFonts w:ascii="Times New Roman" w:hAnsi="Times New Roman" w:cs="Times New Roman"/>
        </w:rPr>
        <w:t xml:space="preserve"> 5</w:t>
      </w:r>
      <w:r w:rsidR="00F7264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:</w:t>
      </w:r>
      <w:r w:rsidRPr="00890B63">
        <w:rPr>
          <w:rFonts w:ascii="Times New Roman" w:hAnsi="Times New Roman" w:cs="Times New Roman"/>
        </w:rPr>
        <w:t xml:space="preserve"> Image Processing for Bioengineers</w:t>
      </w:r>
      <w:r>
        <w:rPr>
          <w:rFonts w:ascii="Times New Roman" w:hAnsi="Times New Roman" w:cs="Times New Roman"/>
        </w:rPr>
        <w:t xml:space="preserve"> (3 credits/Spring Only)</w:t>
      </w:r>
    </w:p>
    <w:p w14:paraId="3F6F53A4" w14:textId="4BC32F0B" w:rsidR="00D15C75" w:rsidRDefault="00D15C75" w:rsidP="00A45D6D">
      <w:pPr>
        <w:pStyle w:val="NoSpacing"/>
        <w:rPr>
          <w:rFonts w:ascii="Times New Roman" w:hAnsi="Times New Roman" w:cs="Times New Roman"/>
        </w:rPr>
      </w:pPr>
      <w:r w:rsidRPr="00D15C75">
        <w:rPr>
          <w:rFonts w:ascii="Times New Roman" w:hAnsi="Times New Roman" w:cs="Times New Roman"/>
        </w:rPr>
        <w:t>MECH 5030</w:t>
      </w:r>
      <w:r>
        <w:rPr>
          <w:rFonts w:ascii="Times New Roman" w:hAnsi="Times New Roman" w:cs="Times New Roman"/>
        </w:rPr>
        <w:t>:</w:t>
      </w:r>
      <w:r w:rsidRPr="00D15C75">
        <w:rPr>
          <w:rFonts w:ascii="Times New Roman" w:hAnsi="Times New Roman" w:cs="Times New Roman"/>
        </w:rPr>
        <w:t> Experimental and Computational Methods of Human Movement (3 Credits)  </w:t>
      </w:r>
    </w:p>
    <w:p w14:paraId="51940D7F" w14:textId="5C8DFF48" w:rsidR="00D15C75" w:rsidRDefault="00D15C75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CSCI 5620: Computational Motor Control </w:t>
      </w:r>
      <w:r>
        <w:rPr>
          <w:rFonts w:ascii="Times New Roman" w:hAnsi="Times New Roman" w:cs="Times New Roman"/>
        </w:rPr>
        <w:t>(3 credits/Spring Only</w:t>
      </w:r>
      <w:r>
        <w:rPr>
          <w:rFonts w:ascii="Times New Roman" w:hAnsi="Times New Roman" w:cs="Times New Roman"/>
        </w:rPr>
        <w:t>, CU Denver campus</w:t>
      </w:r>
      <w:r>
        <w:rPr>
          <w:rFonts w:ascii="Times New Roman" w:hAnsi="Times New Roman" w:cs="Times New Roman"/>
        </w:rPr>
        <w:t>)</w:t>
      </w:r>
    </w:p>
    <w:p w14:paraId="05E6D211" w14:textId="76B0A31E" w:rsidR="00D15C75" w:rsidRDefault="00D15C75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CSCI 5625: Computer Vision (3 credits/Fall Only, CU Denver campus)</w:t>
      </w:r>
    </w:p>
    <w:p w14:paraId="08C76506" w14:textId="5F7EA50C" w:rsidR="00313217" w:rsidRDefault="00313217" w:rsidP="00A45D6D">
      <w:pPr>
        <w:pStyle w:val="NoSpacing"/>
        <w:rPr>
          <w:rFonts w:ascii="Times New Roman" w:hAnsi="Times New Roman" w:cs="Times New Roman"/>
        </w:rPr>
      </w:pPr>
      <w:r w:rsidRPr="00532401">
        <w:rPr>
          <w:rFonts w:ascii="Times New Roman" w:hAnsi="Times New Roman" w:cs="Times New Roman"/>
        </w:rPr>
        <w:t>BIOE 50</w:t>
      </w:r>
      <w:r>
        <w:rPr>
          <w:rFonts w:ascii="Times New Roman" w:hAnsi="Times New Roman" w:cs="Times New Roman"/>
        </w:rPr>
        <w:t>73:</w:t>
      </w:r>
      <w:r w:rsidRPr="00532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Neural Interfaces and Bionic Limbs (3 credits / Spring Only</w:t>
      </w:r>
      <w:r>
        <w:rPr>
          <w:rFonts w:ascii="Times New Roman" w:hAnsi="Times New Roman" w:cs="Times New Roman"/>
        </w:rPr>
        <w:t>, if not taken as Technology Core</w:t>
      </w:r>
      <w:r>
        <w:rPr>
          <w:rFonts w:ascii="Times New Roman" w:hAnsi="Times New Roman" w:cs="Times New Roman"/>
        </w:rPr>
        <w:t>)</w:t>
      </w:r>
    </w:p>
    <w:p w14:paraId="58280CBC" w14:textId="77777777" w:rsidR="00313217" w:rsidRDefault="00313217" w:rsidP="003132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 7671: Neurotechnology for Neurological &amp; Psychiatric Disorders (2 credits) (if not taken as Technology Core)</w:t>
      </w:r>
    </w:p>
    <w:p w14:paraId="76D8F152" w14:textId="77777777" w:rsidR="00B468F9" w:rsidRPr="00A45D6D" w:rsidRDefault="00B468F9" w:rsidP="00A45D6D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B468F9" w14:paraId="28BD2820" w14:textId="77777777" w:rsidTr="00E3354B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CFB88D6" w14:textId="77777777" w:rsidR="00B468F9" w:rsidRPr="0083339C" w:rsidRDefault="00B468F9" w:rsidP="00E3354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Neuroscience Core</w:t>
            </w:r>
            <w:r w:rsidRPr="00D6740C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D6740C">
              <w:rPr>
                <w:rFonts w:ascii="Times New Roman" w:hAnsi="Times New Roman" w:cs="Times New Roman"/>
                <w:b/>
                <w:bCs/>
              </w:rPr>
              <w:t xml:space="preserve"> credits)</w:t>
            </w:r>
          </w:p>
        </w:tc>
      </w:tr>
      <w:tr w:rsidR="00B468F9" w:rsidRPr="00532401" w14:paraId="28E0961A" w14:textId="77777777" w:rsidTr="00E3354B">
        <w:tc>
          <w:tcPr>
            <w:tcW w:w="3174" w:type="pct"/>
            <w:shd w:val="clear" w:color="auto" w:fill="D9D9D9" w:themeFill="background1" w:themeFillShade="D9"/>
          </w:tcPr>
          <w:p w14:paraId="7BB917CE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06D34548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72158FFA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40416C32" w14:textId="77777777" w:rsidR="00B468F9" w:rsidRPr="003A2CE1" w:rsidRDefault="00B468F9" w:rsidP="00E3354B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B468F9" w14:paraId="66D30762" w14:textId="77777777" w:rsidTr="00E3354B">
        <w:tc>
          <w:tcPr>
            <w:tcW w:w="3174" w:type="pct"/>
          </w:tcPr>
          <w:p w14:paraId="4AEB386A" w14:textId="0AAB4B01" w:rsidR="00B468F9" w:rsidRPr="006B18A4" w:rsidRDefault="00B468F9" w:rsidP="00E3354B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NRSC 7610</w:t>
            </w:r>
            <w:r w:rsidR="00A946D3">
              <w:rPr>
                <w:rFonts w:ascii="Times New Roman" w:hAnsi="Times New Roman" w:cs="Times New Roman"/>
              </w:rPr>
              <w:t>:</w:t>
            </w:r>
            <w:r w:rsidRPr="005324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Fundamentals of Neurobiology (</w:t>
            </w:r>
            <w:r w:rsidR="00A946D3">
              <w:rPr>
                <w:rFonts w:ascii="Times New Roman" w:hAnsi="Times New Roman" w:cs="Times New Roman"/>
              </w:rPr>
              <w:t xml:space="preserve">3 credits / </w:t>
            </w:r>
            <w:r>
              <w:rPr>
                <w:rFonts w:ascii="Times New Roman" w:hAnsi="Times New Roman" w:cs="Times New Roman"/>
              </w:rPr>
              <w:t>Spring Only</w:t>
            </w:r>
            <w:r w:rsidR="00A946D3">
              <w:rPr>
                <w:rFonts w:ascii="Times New Roman" w:hAnsi="Times New Roman" w:cs="Times New Roman"/>
              </w:rPr>
              <w:t xml:space="preserve">) </w:t>
            </w:r>
            <w:r w:rsidR="00F349B9">
              <w:rPr>
                <w:rFonts w:ascii="Times New Roman" w:hAnsi="Times New Roman" w:cs="Times New Roman"/>
              </w:rPr>
              <w:t>(</w:t>
            </w:r>
            <w:r w:rsidR="00A946D3" w:rsidRPr="00A946D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946D3">
              <w:rPr>
                <w:rFonts w:ascii="Times New Roman" w:hAnsi="Times New Roman" w:cs="Times New Roman"/>
                <w:sz w:val="20"/>
                <w:szCs w:val="20"/>
              </w:rPr>
              <w:t>his course has different start/end dates from the CU Denver academic calendar</w:t>
            </w:r>
            <w:r w:rsidR="00F349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1" w:type="pct"/>
          </w:tcPr>
          <w:p w14:paraId="3CE01399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B5CAD4B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2D7118D9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468F9" w14:paraId="60F72398" w14:textId="77777777" w:rsidTr="00E3354B">
        <w:tc>
          <w:tcPr>
            <w:tcW w:w="4286" w:type="pct"/>
            <w:gridSpan w:val="3"/>
            <w:shd w:val="clear" w:color="auto" w:fill="D9D9D9" w:themeFill="background1" w:themeFillShade="D9"/>
          </w:tcPr>
          <w:p w14:paraId="48CF308A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Technology</w:t>
            </w:r>
            <w:r w:rsidRPr="00B16171">
              <w:rPr>
                <w:rFonts w:ascii="Times New Roman" w:hAnsi="Times New Roman" w:cs="Times New Roman"/>
              </w:rPr>
              <w:t xml:space="preserve"> Core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4F85F43A" w14:textId="77777777" w:rsidR="00B468F9" w:rsidRDefault="00B468F9" w:rsidP="00E3354B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5AC967CA" w14:textId="77777777" w:rsidR="00A45D6D" w:rsidRPr="00532401" w:rsidRDefault="00A45D6D" w:rsidP="00BF422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FB4F2D" w14:paraId="2B06153E" w14:textId="77777777" w:rsidTr="0010336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378C40D" w14:textId="50CDF720" w:rsidR="00FB4F2D" w:rsidRDefault="00A45D6D" w:rsidP="00103369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Neuroscience Elective </w:t>
            </w:r>
            <w:r w:rsidR="00FB4F2D" w:rsidRPr="00532401">
              <w:rPr>
                <w:rFonts w:ascii="Times New Roman" w:hAnsi="Times New Roman" w:cs="Times New Roman"/>
                <w:b/>
              </w:rPr>
              <w:t>(</w:t>
            </w:r>
            <w:r w:rsidR="001764D3">
              <w:rPr>
                <w:rFonts w:ascii="Times New Roman" w:hAnsi="Times New Roman" w:cs="Times New Roman"/>
                <w:b/>
              </w:rPr>
              <w:t>3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credits)</w:t>
            </w:r>
            <w:r>
              <w:rPr>
                <w:rFonts w:ascii="Times New Roman" w:hAnsi="Times New Roman" w:cs="Times New Roman"/>
                <w:b/>
              </w:rPr>
              <w:t xml:space="preserve"> – Neuroscience or Biology course related to the MS thesis or project</w:t>
            </w:r>
          </w:p>
        </w:tc>
      </w:tr>
      <w:tr w:rsidR="00FB4F2D" w:rsidRPr="003A2CE1" w14:paraId="1A745C7F" w14:textId="77777777" w:rsidTr="00103369">
        <w:tc>
          <w:tcPr>
            <w:tcW w:w="3174" w:type="pct"/>
            <w:shd w:val="clear" w:color="auto" w:fill="D9D9D9" w:themeFill="background1" w:themeFillShade="D9"/>
          </w:tcPr>
          <w:p w14:paraId="2369C24B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2B4F77C3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22B23661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9DCE61B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FB4F2D" w14:paraId="57E7F3FC" w14:textId="77777777" w:rsidTr="00103369">
        <w:tc>
          <w:tcPr>
            <w:tcW w:w="3174" w:type="pct"/>
          </w:tcPr>
          <w:p w14:paraId="2E15EFE4" w14:textId="637ECEA9" w:rsidR="00FB4F2D" w:rsidRPr="00532401" w:rsidRDefault="00FB4F2D" w:rsidP="00103369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14:paraId="1AA0BDD2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239ED96A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20076CDC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FB4F2D" w14:paraId="73F46C96" w14:textId="77777777" w:rsidTr="00103369">
        <w:tc>
          <w:tcPr>
            <w:tcW w:w="4286" w:type="pct"/>
            <w:gridSpan w:val="3"/>
            <w:shd w:val="clear" w:color="auto" w:fill="D9D9D9" w:themeFill="background1" w:themeFillShade="D9"/>
          </w:tcPr>
          <w:p w14:paraId="7663EB5B" w14:textId="56ED6FA6" w:rsidR="00FB4F2D" w:rsidRDefault="00AC5084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Neuroscience Electives</w:t>
            </w:r>
            <w:r w:rsidR="00FB4F2D" w:rsidRPr="00B16171">
              <w:rPr>
                <w:rFonts w:ascii="Times New Roman" w:hAnsi="Times New Roman" w:cs="Times New Roman"/>
              </w:rPr>
              <w:t xml:space="preserve">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248F53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06AC1E6B" w14:textId="77777777" w:rsidR="005E766C" w:rsidRDefault="005E766C" w:rsidP="00931F2D">
      <w:pPr>
        <w:pStyle w:val="NoSpacing"/>
        <w:rPr>
          <w:rFonts w:ascii="Times New Roman" w:hAnsi="Times New Roman" w:cs="Times New Roman"/>
          <w:u w:val="single"/>
        </w:rPr>
      </w:pPr>
    </w:p>
    <w:p w14:paraId="051C8D97" w14:textId="743A967D" w:rsidR="00A45D6D" w:rsidRPr="00931F2D" w:rsidRDefault="00A45D6D" w:rsidP="00931F2D">
      <w:pPr>
        <w:pStyle w:val="NoSpacing"/>
        <w:rPr>
          <w:rFonts w:ascii="Times New Roman" w:hAnsi="Times New Roman" w:cs="Times New Roman"/>
          <w:u w:val="single"/>
        </w:rPr>
      </w:pPr>
      <w:r w:rsidRPr="00A45D6D">
        <w:rPr>
          <w:rFonts w:ascii="Times New Roman" w:hAnsi="Times New Roman" w:cs="Times New Roman"/>
          <w:u w:val="single"/>
        </w:rPr>
        <w:t>Neuroscience Electives:</w:t>
      </w:r>
    </w:p>
    <w:p w14:paraId="3DC955CC" w14:textId="284D0707" w:rsidR="00A946D3" w:rsidRDefault="00A946D3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 7501: Introduction to Neuroscience (1 credit / Fall Only)</w:t>
      </w:r>
    </w:p>
    <w:p w14:paraId="6364A69C" w14:textId="359F0B93" w:rsidR="00A45D6D" w:rsidRDefault="00A45D6D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</w:t>
      </w:r>
      <w:r w:rsidR="00814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7615</w:t>
      </w:r>
      <w:r w:rsidR="00E00E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Developmental Neurobiology (3 credits</w:t>
      </w:r>
      <w:r w:rsidR="00A94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A946D3">
        <w:rPr>
          <w:rFonts w:ascii="Times New Roman" w:hAnsi="Times New Roman" w:cs="Times New Roman"/>
        </w:rPr>
        <w:t xml:space="preserve"> </w:t>
      </w:r>
      <w:r w:rsidR="00814F45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Only)</w:t>
      </w:r>
    </w:p>
    <w:p w14:paraId="6DB8AC96" w14:textId="77777777" w:rsidR="00A946D3" w:rsidRDefault="00814F45" w:rsidP="00A45D6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7600</w:t>
      </w:r>
      <w:r w:rsidR="00E00EF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14F45">
        <w:rPr>
          <w:rFonts w:ascii="Times New Roman" w:hAnsi="Times New Roman" w:cs="Times New Roman"/>
        </w:rPr>
        <w:t>Cellular and Molecular Neurobiology (</w:t>
      </w:r>
      <w:r>
        <w:rPr>
          <w:rFonts w:ascii="Times New Roman" w:hAnsi="Times New Roman" w:cs="Times New Roman"/>
        </w:rPr>
        <w:t>3 credits</w:t>
      </w:r>
      <w:r w:rsidR="00A946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A946D3">
        <w:rPr>
          <w:rFonts w:ascii="Times New Roman" w:hAnsi="Times New Roman" w:cs="Times New Roman"/>
        </w:rPr>
        <w:t xml:space="preserve"> </w:t>
      </w:r>
      <w:r w:rsidRPr="00814F45">
        <w:rPr>
          <w:rFonts w:ascii="Times New Roman" w:hAnsi="Times New Roman" w:cs="Times New Roman"/>
        </w:rPr>
        <w:t>Spring Only</w:t>
      </w:r>
      <w:r w:rsidR="00A946D3">
        <w:rPr>
          <w:rFonts w:ascii="Times New Roman" w:hAnsi="Times New Roman" w:cs="Times New Roman"/>
        </w:rPr>
        <w:t>)</w:t>
      </w:r>
      <w:r w:rsidRPr="00814F45">
        <w:rPr>
          <w:rFonts w:ascii="Times New Roman" w:hAnsi="Times New Roman" w:cs="Times New Roman"/>
        </w:rPr>
        <w:t xml:space="preserve"> </w:t>
      </w:r>
    </w:p>
    <w:p w14:paraId="1B4ED64F" w14:textId="2CA7A03C" w:rsidR="00A45D6D" w:rsidRPr="005E766C" w:rsidRDefault="00A946D3" w:rsidP="005E766C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349B9">
        <w:rPr>
          <w:rFonts w:ascii="Times New Roman" w:hAnsi="Times New Roman" w:cs="Times New Roman"/>
          <w:sz w:val="20"/>
          <w:szCs w:val="20"/>
        </w:rPr>
        <w:t>(</w:t>
      </w:r>
      <w:r w:rsidRPr="00A946D3">
        <w:rPr>
          <w:rFonts w:ascii="Times New Roman" w:hAnsi="Times New Roman" w:cs="Times New Roman"/>
          <w:sz w:val="20"/>
          <w:szCs w:val="20"/>
        </w:rPr>
        <w:t>T</w:t>
      </w:r>
      <w:r w:rsidR="00814F45" w:rsidRPr="00A946D3">
        <w:rPr>
          <w:rFonts w:ascii="Times New Roman" w:hAnsi="Times New Roman" w:cs="Times New Roman"/>
          <w:sz w:val="20"/>
          <w:szCs w:val="20"/>
        </w:rPr>
        <w:t>his course has different start/end dates from the CU Denver academic calendar)</w:t>
      </w:r>
    </w:p>
    <w:p w14:paraId="44EB1057" w14:textId="03219297" w:rsidR="00A45D6D" w:rsidRPr="00D513A7" w:rsidRDefault="00A45D6D" w:rsidP="00A45D6D">
      <w:pPr>
        <w:pStyle w:val="NoSpacing"/>
        <w:rPr>
          <w:rFonts w:ascii="Times New Roman" w:hAnsi="Times New Roman" w:cs="Times New Roman"/>
        </w:rPr>
      </w:pPr>
      <w:r w:rsidRPr="00D513A7">
        <w:rPr>
          <w:rFonts w:ascii="Times New Roman" w:hAnsi="Times New Roman" w:cs="Times New Roman"/>
        </w:rPr>
        <w:t>TXCL</w:t>
      </w:r>
      <w:r w:rsidR="00814F45" w:rsidRPr="00D513A7">
        <w:rPr>
          <w:rFonts w:ascii="Times New Roman" w:hAnsi="Times New Roman" w:cs="Times New Roman"/>
        </w:rPr>
        <w:t xml:space="preserve"> </w:t>
      </w:r>
      <w:r w:rsidRPr="00D513A7">
        <w:rPr>
          <w:rFonts w:ascii="Times New Roman" w:hAnsi="Times New Roman" w:cs="Times New Roman"/>
        </w:rPr>
        <w:t>7751</w:t>
      </w:r>
      <w:r w:rsidR="00E00EF3" w:rsidRPr="00D513A7">
        <w:rPr>
          <w:rFonts w:ascii="Times New Roman" w:hAnsi="Times New Roman" w:cs="Times New Roman"/>
        </w:rPr>
        <w:t xml:space="preserve">: </w:t>
      </w:r>
      <w:r w:rsidRPr="00D513A7">
        <w:rPr>
          <w:rFonts w:ascii="Times New Roman" w:hAnsi="Times New Roman" w:cs="Times New Roman"/>
        </w:rPr>
        <w:t>Neuro</w:t>
      </w:r>
      <w:r w:rsidR="00D513A7">
        <w:rPr>
          <w:rFonts w:ascii="Times New Roman" w:hAnsi="Times New Roman" w:cs="Times New Roman"/>
        </w:rPr>
        <w:t>t</w:t>
      </w:r>
      <w:r w:rsidRPr="00D513A7">
        <w:rPr>
          <w:rFonts w:ascii="Times New Roman" w:hAnsi="Times New Roman" w:cs="Times New Roman"/>
        </w:rPr>
        <w:t>oxicology (2 credits</w:t>
      </w:r>
      <w:r w:rsidR="00D513A7" w:rsidRPr="00D513A7">
        <w:rPr>
          <w:rFonts w:ascii="Times New Roman" w:hAnsi="Times New Roman" w:cs="Times New Roman"/>
        </w:rPr>
        <w:t>, Spring Only</w:t>
      </w:r>
      <w:r w:rsidRPr="00D513A7">
        <w:rPr>
          <w:rFonts w:ascii="Times New Roman" w:hAnsi="Times New Roman" w:cs="Times New Roman"/>
        </w:rPr>
        <w:t>)</w:t>
      </w:r>
    </w:p>
    <w:p w14:paraId="34C19B27" w14:textId="607F8783" w:rsidR="00F513DD" w:rsidRPr="00F513DD" w:rsidRDefault="00F513DD" w:rsidP="00F513DD">
      <w:pPr>
        <w:pStyle w:val="NoSpacing"/>
        <w:rPr>
          <w:rFonts w:ascii="Times New Roman" w:hAnsi="Times New Roman" w:cs="Times New Roman"/>
        </w:rPr>
      </w:pPr>
      <w:r w:rsidRPr="00F513DD">
        <w:rPr>
          <w:rFonts w:ascii="Times New Roman" w:hAnsi="Times New Roman" w:cs="Times New Roman"/>
        </w:rPr>
        <w:t>NRSC 7612</w:t>
      </w:r>
      <w:r w:rsidR="00E00EF3">
        <w:rPr>
          <w:rFonts w:ascii="Times New Roman" w:hAnsi="Times New Roman" w:cs="Times New Roman"/>
        </w:rPr>
        <w:t xml:space="preserve">: </w:t>
      </w:r>
      <w:r w:rsidRPr="00F513DD">
        <w:rPr>
          <w:rFonts w:ascii="Times New Roman" w:hAnsi="Times New Roman" w:cs="Times New Roman"/>
        </w:rPr>
        <w:t>Nervous System Modeling with NEURON</w:t>
      </w:r>
      <w:r>
        <w:rPr>
          <w:rFonts w:ascii="Times New Roman" w:hAnsi="Times New Roman" w:cs="Times New Roman"/>
        </w:rPr>
        <w:t xml:space="preserve"> (1 credit)</w:t>
      </w:r>
      <w:r w:rsidR="005D5E5B">
        <w:rPr>
          <w:rFonts w:ascii="Times New Roman" w:hAnsi="Times New Roman" w:cs="Times New Roman"/>
        </w:rPr>
        <w:t xml:space="preserve"> (if not taken as Technology Core)</w:t>
      </w:r>
    </w:p>
    <w:p w14:paraId="697CA1C4" w14:textId="3B2E3BC4" w:rsidR="00F513DD" w:rsidRPr="00D513A7" w:rsidRDefault="00F513DD" w:rsidP="00F513DD">
      <w:pPr>
        <w:pStyle w:val="NoSpacing"/>
        <w:rPr>
          <w:rFonts w:ascii="Times New Roman" w:hAnsi="Times New Roman" w:cs="Times New Roman"/>
        </w:rPr>
      </w:pPr>
      <w:r w:rsidRPr="00D513A7">
        <w:rPr>
          <w:rFonts w:ascii="Times New Roman" w:hAnsi="Times New Roman" w:cs="Times New Roman"/>
        </w:rPr>
        <w:t>NRSC 7657</w:t>
      </w:r>
      <w:r w:rsidR="00E00EF3" w:rsidRPr="00D513A7">
        <w:rPr>
          <w:rFonts w:ascii="Times New Roman" w:hAnsi="Times New Roman" w:cs="Times New Roman"/>
        </w:rPr>
        <w:t xml:space="preserve">: </w:t>
      </w:r>
      <w:r w:rsidRPr="00D513A7">
        <w:rPr>
          <w:rFonts w:ascii="Times New Roman" w:hAnsi="Times New Roman" w:cs="Times New Roman"/>
        </w:rPr>
        <w:t>Workshop in Advanced Programming for Neuroscientists (1 credit</w:t>
      </w:r>
      <w:r w:rsidR="005D5E5B" w:rsidRPr="00D513A7">
        <w:rPr>
          <w:rFonts w:ascii="Times New Roman" w:hAnsi="Times New Roman" w:cs="Times New Roman"/>
        </w:rPr>
        <w:t>, Summer Only</w:t>
      </w:r>
      <w:r w:rsidRPr="00D513A7">
        <w:rPr>
          <w:rFonts w:ascii="Times New Roman" w:hAnsi="Times New Roman" w:cs="Times New Roman"/>
        </w:rPr>
        <w:t>)</w:t>
      </w:r>
    </w:p>
    <w:p w14:paraId="7596D84C" w14:textId="491B94ED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7617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>The Biophysics of Ion Channels</w:t>
      </w:r>
      <w:r>
        <w:rPr>
          <w:rFonts w:ascii="Times New Roman" w:hAnsi="Times New Roman" w:cs="Times New Roman"/>
        </w:rPr>
        <w:t xml:space="preserve"> (1 credit)</w:t>
      </w:r>
    </w:p>
    <w:p w14:paraId="30B77D74" w14:textId="5D960AB8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7618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 xml:space="preserve">Biology of the Eye (1 </w:t>
      </w:r>
      <w:r>
        <w:rPr>
          <w:rFonts w:ascii="Times New Roman" w:hAnsi="Times New Roman" w:cs="Times New Roman"/>
        </w:rPr>
        <w:t>credit</w:t>
      </w:r>
      <w:r w:rsidRPr="00814F45">
        <w:rPr>
          <w:rFonts w:ascii="Times New Roman" w:hAnsi="Times New Roman" w:cs="Times New Roman"/>
        </w:rPr>
        <w:t>)</w:t>
      </w:r>
    </w:p>
    <w:p w14:paraId="6676EC70" w14:textId="137D5F71" w:rsidR="0033602F" w:rsidRDefault="00D513A7" w:rsidP="00F513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 7671: Neurotechnology for Neurological &amp; Psychiatric Disorders (2 credits)</w:t>
      </w:r>
      <w:r w:rsidR="005E766C">
        <w:rPr>
          <w:rFonts w:ascii="Times New Roman" w:hAnsi="Times New Roman" w:cs="Times New Roman"/>
        </w:rPr>
        <w:t xml:space="preserve"> (if not taken as Technology Core)</w:t>
      </w:r>
    </w:p>
    <w:p w14:paraId="4E8B9BC3" w14:textId="77777777" w:rsidR="00864A1A" w:rsidRPr="0033602F" w:rsidRDefault="00864A1A" w:rsidP="00F513DD">
      <w:pPr>
        <w:pStyle w:val="NoSpacing"/>
        <w:rPr>
          <w:rFonts w:ascii="Times New Roman" w:hAnsi="Times New Roman" w:cs="Times New Roman"/>
        </w:rPr>
      </w:pPr>
    </w:p>
    <w:p w14:paraId="673B0857" w14:textId="66E89588" w:rsidR="005303A3" w:rsidRPr="005303A3" w:rsidRDefault="00864A1A" w:rsidP="00931F2D">
      <w:pPr>
        <w:rPr>
          <w:b/>
          <w:bCs/>
          <w:sz w:val="22"/>
          <w:szCs w:val="22"/>
          <w:u w:val="single"/>
        </w:rPr>
      </w:pPr>
      <w:r w:rsidRPr="005303A3">
        <w:rPr>
          <w:b/>
          <w:bCs/>
          <w:sz w:val="22"/>
          <w:szCs w:val="22"/>
          <w:u w:val="single"/>
        </w:rPr>
        <w:t xml:space="preserve">To </w:t>
      </w:r>
      <w:r w:rsidR="005303A3" w:rsidRPr="005303A3">
        <w:rPr>
          <w:b/>
          <w:bCs/>
          <w:sz w:val="22"/>
          <w:szCs w:val="22"/>
          <w:u w:val="single"/>
        </w:rPr>
        <w:t>complete</w:t>
      </w:r>
      <w:r w:rsidRPr="005303A3">
        <w:rPr>
          <w:b/>
          <w:bCs/>
          <w:sz w:val="22"/>
          <w:szCs w:val="22"/>
          <w:u w:val="single"/>
        </w:rPr>
        <w:t xml:space="preserve"> the Neural Engineering Graduate Certificate</w:t>
      </w:r>
    </w:p>
    <w:p w14:paraId="5D31B383" w14:textId="179A6EEE" w:rsidR="005303A3" w:rsidRDefault="005303A3" w:rsidP="00931F2D">
      <w:pPr>
        <w:rPr>
          <w:sz w:val="22"/>
          <w:szCs w:val="22"/>
        </w:rPr>
      </w:pPr>
      <w:r w:rsidRPr="005303A3">
        <w:rPr>
          <w:sz w:val="22"/>
          <w:szCs w:val="22"/>
        </w:rPr>
        <w:t xml:space="preserve">Consult with the Neural Engineering Certificate Advisor as early </w:t>
      </w:r>
      <w:r>
        <w:rPr>
          <w:sz w:val="22"/>
          <w:szCs w:val="22"/>
        </w:rPr>
        <w:t>as possible for course planning.</w:t>
      </w:r>
    </w:p>
    <w:p w14:paraId="4FF17ECA" w14:textId="51762DAA" w:rsidR="00866DED" w:rsidRDefault="005303A3" w:rsidP="005303A3">
      <w:pPr>
        <w:rPr>
          <w:sz w:val="22"/>
          <w:szCs w:val="22"/>
        </w:rPr>
      </w:pPr>
      <w:r>
        <w:rPr>
          <w:sz w:val="22"/>
          <w:szCs w:val="22"/>
        </w:rPr>
        <w:t>On the semester in which all courses will be completed, fill out</w:t>
      </w:r>
      <w:r w:rsidR="00864A1A">
        <w:rPr>
          <w:sz w:val="22"/>
          <w:szCs w:val="22"/>
        </w:rPr>
        <w:t xml:space="preserve"> this form and submit it to the Neural Engineering Certificate </w:t>
      </w:r>
      <w:r>
        <w:rPr>
          <w:sz w:val="22"/>
          <w:szCs w:val="22"/>
        </w:rPr>
        <w:t>Advisor.</w:t>
      </w:r>
      <w:r w:rsidR="00E00EF3" w:rsidRPr="005B6688">
        <w:rPr>
          <w:sz w:val="22"/>
          <w:szCs w:val="22"/>
        </w:rPr>
        <w:t xml:space="preserve"> </w:t>
      </w:r>
    </w:p>
    <w:p w14:paraId="7157893D" w14:textId="77777777" w:rsidR="00866DED" w:rsidRDefault="00866DED" w:rsidP="00931F2D">
      <w:pPr>
        <w:rPr>
          <w:sz w:val="22"/>
          <w:szCs w:val="22"/>
        </w:rPr>
      </w:pPr>
    </w:p>
    <w:p w14:paraId="046CF978" w14:textId="77777777" w:rsidR="00864A1A" w:rsidRDefault="00864A1A" w:rsidP="00931F2D">
      <w:pPr>
        <w:rPr>
          <w:sz w:val="22"/>
          <w:szCs w:val="22"/>
        </w:rPr>
      </w:pPr>
    </w:p>
    <w:p w14:paraId="0BAC7B87" w14:textId="735AFB70" w:rsidR="00D52A7E" w:rsidRPr="005B6688" w:rsidRDefault="00931F2D" w:rsidP="00931F2D">
      <w:pPr>
        <w:rPr>
          <w:sz w:val="22"/>
          <w:szCs w:val="22"/>
        </w:rPr>
      </w:pPr>
      <w:r w:rsidRPr="005B6688">
        <w:rPr>
          <w:sz w:val="22"/>
          <w:szCs w:val="22"/>
        </w:rPr>
        <w:br/>
      </w:r>
    </w:p>
    <w:p w14:paraId="32DD1D8C" w14:textId="7A79A2A3" w:rsidR="00D52A7E" w:rsidRPr="005B6688" w:rsidRDefault="00931F2D" w:rsidP="00931F2D">
      <w:pPr>
        <w:rPr>
          <w:sz w:val="22"/>
          <w:szCs w:val="22"/>
        </w:rPr>
      </w:pPr>
      <w:r w:rsidRPr="005B6688">
        <w:rPr>
          <w:sz w:val="22"/>
          <w:szCs w:val="22"/>
        </w:rPr>
        <w:t xml:space="preserve">Neural Engineering </w:t>
      </w:r>
      <w:r w:rsidR="00D52A7E" w:rsidRPr="005B6688">
        <w:rPr>
          <w:sz w:val="22"/>
          <w:szCs w:val="22"/>
        </w:rPr>
        <w:t>Advisor</w:t>
      </w:r>
      <w:r w:rsidRPr="005B6688">
        <w:rPr>
          <w:sz w:val="22"/>
          <w:szCs w:val="22"/>
        </w:rPr>
        <w:t xml:space="preserve"> Signature/Date: ______________________________________</w:t>
      </w:r>
      <w:r w:rsidRPr="005B6688">
        <w:rPr>
          <w:sz w:val="22"/>
          <w:szCs w:val="22"/>
        </w:rPr>
        <w:br/>
        <w:t xml:space="preserve">Neural Engineering </w:t>
      </w:r>
      <w:r w:rsidR="00D52A7E" w:rsidRPr="005B6688">
        <w:rPr>
          <w:sz w:val="22"/>
          <w:szCs w:val="22"/>
        </w:rPr>
        <w:t>Advisor</w:t>
      </w:r>
      <w:r w:rsidRPr="005B6688">
        <w:rPr>
          <w:sz w:val="22"/>
          <w:szCs w:val="22"/>
        </w:rPr>
        <w:t xml:space="preserve">: </w:t>
      </w:r>
      <w:r w:rsidR="0033602F" w:rsidRPr="005B6688">
        <w:rPr>
          <w:sz w:val="22"/>
          <w:szCs w:val="22"/>
        </w:rPr>
        <w:t>Emily Gibson</w:t>
      </w:r>
      <w:r w:rsidR="00D52A7E" w:rsidRPr="005B6688">
        <w:rPr>
          <w:sz w:val="22"/>
          <w:szCs w:val="22"/>
        </w:rPr>
        <w:t xml:space="preserve">, </w:t>
      </w:r>
      <w:hyperlink r:id="rId12" w:history="1">
        <w:r w:rsidR="0033602F" w:rsidRPr="005B6688">
          <w:rPr>
            <w:rStyle w:val="Hyperlink"/>
            <w:sz w:val="22"/>
            <w:szCs w:val="22"/>
          </w:rPr>
          <w:t>emily.gibson@cuanschutz.edu</w:t>
        </w:r>
      </w:hyperlink>
    </w:p>
    <w:sectPr w:rsidR="00D52A7E" w:rsidRPr="005B6688" w:rsidSect="00995B1C">
      <w:headerReference w:type="first" r:id="rId13"/>
      <w:pgSz w:w="12240" w:h="15840"/>
      <w:pgMar w:top="1440" w:right="1080" w:bottom="1440" w:left="108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02CE" w14:textId="77777777" w:rsidR="002D4DAF" w:rsidRDefault="002D4DAF" w:rsidP="00B16171">
      <w:r>
        <w:separator/>
      </w:r>
    </w:p>
  </w:endnote>
  <w:endnote w:type="continuationSeparator" w:id="0">
    <w:p w14:paraId="5045C73A" w14:textId="77777777" w:rsidR="002D4DAF" w:rsidRDefault="002D4DAF" w:rsidP="00B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62EC" w14:textId="77777777" w:rsidR="002D4DAF" w:rsidRDefault="002D4DAF" w:rsidP="00B16171">
      <w:r>
        <w:separator/>
      </w:r>
    </w:p>
  </w:footnote>
  <w:footnote w:type="continuationSeparator" w:id="0">
    <w:p w14:paraId="30D55D3E" w14:textId="77777777" w:rsidR="002D4DAF" w:rsidRDefault="002D4DAF" w:rsidP="00B1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A6CE" w14:textId="2457CE83" w:rsidR="0083339C" w:rsidRPr="00995B1C" w:rsidRDefault="00995B1C" w:rsidP="0083339C">
    <w:pPr>
      <w:pStyle w:val="Header"/>
      <w:spacing w:line="276" w:lineRule="auto"/>
      <w:rPr>
        <w:b/>
        <w:bCs/>
        <w:sz w:val="22"/>
        <w:szCs w:val="22"/>
      </w:rPr>
    </w:pPr>
    <w:r w:rsidRPr="00995B1C">
      <w:rPr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0E97C7" wp14:editId="07E18E07">
          <wp:simplePos x="0" y="0"/>
          <wp:positionH relativeFrom="margin">
            <wp:posOffset>3920490</wp:posOffset>
          </wp:positionH>
          <wp:positionV relativeFrom="paragraph">
            <wp:posOffset>-71755</wp:posOffset>
          </wp:positionV>
          <wp:extent cx="2427605" cy="588010"/>
          <wp:effectExtent l="0" t="0" r="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760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F2D" w:rsidRPr="00995B1C">
      <w:rPr>
        <w:b/>
        <w:bCs/>
        <w:sz w:val="22"/>
        <w:szCs w:val="22"/>
      </w:rPr>
      <w:t xml:space="preserve">Student </w:t>
    </w:r>
    <w:r w:rsidR="0083339C" w:rsidRPr="00995B1C">
      <w:rPr>
        <w:b/>
        <w:bCs/>
        <w:sz w:val="22"/>
        <w:szCs w:val="22"/>
      </w:rPr>
      <w:t>Name: ____________________</w:t>
    </w:r>
  </w:p>
  <w:p w14:paraId="370960AE" w14:textId="7DCEB4D8" w:rsidR="00995B1C" w:rsidRPr="00995B1C" w:rsidRDefault="0083339C" w:rsidP="0083339C">
    <w:pPr>
      <w:pStyle w:val="Header"/>
      <w:spacing w:line="276" w:lineRule="auto"/>
      <w:rPr>
        <w:b/>
        <w:bCs/>
        <w:sz w:val="22"/>
        <w:szCs w:val="22"/>
      </w:rPr>
    </w:pPr>
    <w:r w:rsidRPr="00995B1C">
      <w:rPr>
        <w:b/>
        <w:bCs/>
        <w:sz w:val="22"/>
        <w:szCs w:val="22"/>
      </w:rPr>
      <w:t>ID: ________________________</w:t>
    </w:r>
    <w:r w:rsidR="00B911F5" w:rsidRPr="00995B1C">
      <w:rPr>
        <w:b/>
        <w:bCs/>
        <w:sz w:val="22"/>
        <w:szCs w:val="22"/>
      </w:rPr>
      <w:t>______</w:t>
    </w:r>
    <w:r w:rsidR="00995B1C"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C0A"/>
    <w:multiLevelType w:val="hybridMultilevel"/>
    <w:tmpl w:val="297AB240"/>
    <w:lvl w:ilvl="0" w:tplc="EB86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1F6E"/>
    <w:multiLevelType w:val="hybridMultilevel"/>
    <w:tmpl w:val="0556E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1E01AE"/>
    <w:multiLevelType w:val="hybridMultilevel"/>
    <w:tmpl w:val="2B606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9536C"/>
    <w:multiLevelType w:val="hybridMultilevel"/>
    <w:tmpl w:val="5CAA7E68"/>
    <w:lvl w:ilvl="0" w:tplc="2BE6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C3B64"/>
    <w:multiLevelType w:val="hybridMultilevel"/>
    <w:tmpl w:val="1FF8CD40"/>
    <w:lvl w:ilvl="0" w:tplc="EB86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D5C29"/>
    <w:multiLevelType w:val="hybridMultilevel"/>
    <w:tmpl w:val="D4B6C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547727">
    <w:abstractNumId w:val="3"/>
  </w:num>
  <w:num w:numId="2" w16cid:durableId="1459565243">
    <w:abstractNumId w:val="4"/>
  </w:num>
  <w:num w:numId="3" w16cid:durableId="1996257228">
    <w:abstractNumId w:val="0"/>
  </w:num>
  <w:num w:numId="4" w16cid:durableId="281308431">
    <w:abstractNumId w:val="1"/>
  </w:num>
  <w:num w:numId="5" w16cid:durableId="1133063962">
    <w:abstractNumId w:val="2"/>
  </w:num>
  <w:num w:numId="6" w16cid:durableId="748694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25"/>
    <w:rsid w:val="000343D1"/>
    <w:rsid w:val="000D3A89"/>
    <w:rsid w:val="000D5F75"/>
    <w:rsid w:val="000F2A31"/>
    <w:rsid w:val="0014503F"/>
    <w:rsid w:val="00147CB3"/>
    <w:rsid w:val="001764D3"/>
    <w:rsid w:val="001A7BCF"/>
    <w:rsid w:val="001C417C"/>
    <w:rsid w:val="001D18AA"/>
    <w:rsid w:val="002D4DAF"/>
    <w:rsid w:val="002F5AD4"/>
    <w:rsid w:val="00313217"/>
    <w:rsid w:val="0033602F"/>
    <w:rsid w:val="0034544D"/>
    <w:rsid w:val="00370661"/>
    <w:rsid w:val="003A2CE1"/>
    <w:rsid w:val="003C013D"/>
    <w:rsid w:val="003C60B2"/>
    <w:rsid w:val="003E0ED8"/>
    <w:rsid w:val="0047734C"/>
    <w:rsid w:val="004B717E"/>
    <w:rsid w:val="00500EA5"/>
    <w:rsid w:val="005303A3"/>
    <w:rsid w:val="00532401"/>
    <w:rsid w:val="0053322C"/>
    <w:rsid w:val="0053471F"/>
    <w:rsid w:val="005B6688"/>
    <w:rsid w:val="005D5E5B"/>
    <w:rsid w:val="005E123A"/>
    <w:rsid w:val="005E2D6B"/>
    <w:rsid w:val="005E766C"/>
    <w:rsid w:val="00601996"/>
    <w:rsid w:val="006103DB"/>
    <w:rsid w:val="00610801"/>
    <w:rsid w:val="006B18A4"/>
    <w:rsid w:val="0078360D"/>
    <w:rsid w:val="007F5DC4"/>
    <w:rsid w:val="007F6F26"/>
    <w:rsid w:val="00814F45"/>
    <w:rsid w:val="0083339C"/>
    <w:rsid w:val="008519A5"/>
    <w:rsid w:val="00861FB4"/>
    <w:rsid w:val="00864A1A"/>
    <w:rsid w:val="00866DED"/>
    <w:rsid w:val="00890B63"/>
    <w:rsid w:val="008B7899"/>
    <w:rsid w:val="008C26C2"/>
    <w:rsid w:val="00931F2D"/>
    <w:rsid w:val="00995B1C"/>
    <w:rsid w:val="00A06022"/>
    <w:rsid w:val="00A45D6D"/>
    <w:rsid w:val="00A946D3"/>
    <w:rsid w:val="00A94CA9"/>
    <w:rsid w:val="00AB07AA"/>
    <w:rsid w:val="00AC5084"/>
    <w:rsid w:val="00AD720A"/>
    <w:rsid w:val="00B16171"/>
    <w:rsid w:val="00B468F9"/>
    <w:rsid w:val="00B911F5"/>
    <w:rsid w:val="00BB2239"/>
    <w:rsid w:val="00BF052B"/>
    <w:rsid w:val="00BF4225"/>
    <w:rsid w:val="00C611A4"/>
    <w:rsid w:val="00CB1BF3"/>
    <w:rsid w:val="00CE2B4E"/>
    <w:rsid w:val="00D15C75"/>
    <w:rsid w:val="00D3382E"/>
    <w:rsid w:val="00D513A7"/>
    <w:rsid w:val="00D52A7E"/>
    <w:rsid w:val="00D56E48"/>
    <w:rsid w:val="00D57F2E"/>
    <w:rsid w:val="00D6740C"/>
    <w:rsid w:val="00DC5037"/>
    <w:rsid w:val="00DF74B1"/>
    <w:rsid w:val="00E00EF3"/>
    <w:rsid w:val="00E15F3E"/>
    <w:rsid w:val="00E648E6"/>
    <w:rsid w:val="00ED6C5D"/>
    <w:rsid w:val="00EF2607"/>
    <w:rsid w:val="00F349B9"/>
    <w:rsid w:val="00F513DD"/>
    <w:rsid w:val="00F60018"/>
    <w:rsid w:val="00F7264B"/>
    <w:rsid w:val="00FA6C80"/>
    <w:rsid w:val="00FB4F2D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43D1D"/>
  <w15:chartTrackingRefBased/>
  <w15:docId w15:val="{634C38FE-E9A7-4F7A-A1BD-5505C401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225"/>
    <w:pPr>
      <w:spacing w:after="0" w:line="240" w:lineRule="auto"/>
    </w:pPr>
  </w:style>
  <w:style w:type="table" w:styleId="TableGrid">
    <w:name w:val="Table Grid"/>
    <w:basedOn w:val="TableNormal"/>
    <w:uiPriority w:val="39"/>
    <w:rsid w:val="0053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71"/>
  </w:style>
  <w:style w:type="paragraph" w:styleId="Footer">
    <w:name w:val="footer"/>
    <w:basedOn w:val="Normal"/>
    <w:link w:val="FooterChar"/>
    <w:uiPriority w:val="99"/>
    <w:unhideWhenUsed/>
    <w:rsid w:val="00B16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71"/>
  </w:style>
  <w:style w:type="paragraph" w:styleId="BalloonText">
    <w:name w:val="Balloon Text"/>
    <w:basedOn w:val="Normal"/>
    <w:link w:val="BalloonTextChar"/>
    <w:uiPriority w:val="99"/>
    <w:semiHidden/>
    <w:unhideWhenUsed/>
    <w:rsid w:val="00FB4F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2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1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F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68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8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8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8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8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C5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ily.gibson@cuanschutz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ily.Gibson@CUanschutz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a098b-e166-467a-982b-b2efcfe92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F67BE8335914D99B9200AE3A35AEF" ma:contentTypeVersion="18" ma:contentTypeDescription="Create a new document." ma:contentTypeScope="" ma:versionID="24711ea588884961cb6957d55c6621c9">
  <xsd:schema xmlns:xsd="http://www.w3.org/2001/XMLSchema" xmlns:xs="http://www.w3.org/2001/XMLSchema" xmlns:p="http://schemas.microsoft.com/office/2006/metadata/properties" xmlns:ns3="f6ebbf5e-0ed4-43f8-b160-da315e96540f" xmlns:ns4="52ba098b-e166-467a-982b-b2efcfe92a68" targetNamespace="http://schemas.microsoft.com/office/2006/metadata/properties" ma:root="true" ma:fieldsID="3cda0122a3b07196fc6485e18676f772" ns3:_="" ns4:_="">
    <xsd:import namespace="f6ebbf5e-0ed4-43f8-b160-da315e96540f"/>
    <xsd:import namespace="52ba098b-e166-467a-982b-b2efcfe92a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bf5e-0ed4-43f8-b160-da315e965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a098b-e166-467a-982b-b2efcfe9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F5B1-559C-4B51-A90B-26C4FCB1A773}">
  <ds:schemaRefs>
    <ds:schemaRef ds:uri="http://schemas.microsoft.com/office/2006/metadata/properties"/>
    <ds:schemaRef ds:uri="http://schemas.microsoft.com/office/infopath/2007/PartnerControls"/>
    <ds:schemaRef ds:uri="52ba098b-e166-467a-982b-b2efcfe92a68"/>
  </ds:schemaRefs>
</ds:datastoreItem>
</file>

<file path=customXml/itemProps2.xml><?xml version="1.0" encoding="utf-8"?>
<ds:datastoreItem xmlns:ds="http://schemas.openxmlformats.org/officeDocument/2006/customXml" ds:itemID="{0D267465-260C-441D-AD20-9DC5E1B2C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B47FA-82D0-4915-9F65-B579C5AA4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bbf5e-0ed4-43f8-b160-da315e96540f"/>
    <ds:schemaRef ds:uri="52ba098b-e166-467a-982b-b2efcfe92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C9F32-E71E-45B0-94C6-70D3EB3D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Natalie</dc:creator>
  <cp:keywords/>
  <dc:description/>
  <cp:lastModifiedBy>Gibson, Emily A  (Bioengineering)</cp:lastModifiedBy>
  <cp:revision>5</cp:revision>
  <cp:lastPrinted>2024-09-18T15:02:00Z</cp:lastPrinted>
  <dcterms:created xsi:type="dcterms:W3CDTF">2026-01-30T21:03:00Z</dcterms:created>
  <dcterms:modified xsi:type="dcterms:W3CDTF">2026-01-30T22:34:00Z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0x010100DCAF67BE8335914D99B9200AE3A35AEF</vt:lpwstr>
  </property>
</Properties>
</file>