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21FEC" w14:textId="77777777" w:rsidR="00EB061D" w:rsidRDefault="00EB061D" w:rsidP="3CED5D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3CED5D89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College of Engineering, Design, and Computing: MS Bioengineering Nonthesis Program Sheet</w:t>
      </w:r>
    </w:p>
    <w:p w14:paraId="623F5C00" w14:textId="77777777" w:rsidR="00EB061D" w:rsidRDefault="00EB061D" w:rsidP="3CED5D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3CED5D89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>The Master of Science requires 30 credit hours of coursework. Note graduate credits must receive a B- or better. Note most courses only taught in the fall (F) or spring (S)</w:t>
      </w:r>
    </w:p>
    <w:p w14:paraId="33B95FD7" w14:textId="77777777" w:rsidR="00EB061D" w:rsidRDefault="00EB061D" w:rsidP="3CED5D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99E8DE6" w14:textId="77777777" w:rsidR="00EB061D" w:rsidRDefault="00EB061D" w:rsidP="3CED5D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3CED5D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Fall Semester 1:</w:t>
      </w:r>
    </w:p>
    <w:p w14:paraId="02B6A5BF" w14:textId="77777777" w:rsidR="00EB061D" w:rsidRDefault="00EB061D" w:rsidP="3CED5D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3CED5D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Meet with your academic advisor (Note: You must meet with your advisor every Fall semester in order to register for your spring classes, it is recommended meet once a semester to make sure you are on track)</w:t>
      </w:r>
    </w:p>
    <w:p w14:paraId="34014729" w14:textId="77777777" w:rsidR="00EB061D" w:rsidRDefault="00EB061D" w:rsidP="3CED5D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3CED5D89">
        <w:rPr>
          <w:rFonts w:ascii="Times New Roman" w:eastAsia="Times New Roman" w:hAnsi="Times New Roman" w:cs="Times New Roman"/>
          <w:sz w:val="20"/>
          <w:szCs w:val="20"/>
        </w:rPr>
        <w:t>Spring Semester 1:</w:t>
      </w:r>
    </w:p>
    <w:p w14:paraId="3013C145" w14:textId="77777777" w:rsidR="00EB061D" w:rsidRDefault="00EB061D" w:rsidP="3CED5D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3CED5D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Take BIOE 5041 (Clinical Experiences for Bioengineers)</w:t>
      </w:r>
    </w:p>
    <w:p w14:paraId="00EA4897" w14:textId="77777777" w:rsidR="00EB061D" w:rsidRDefault="00EB061D" w:rsidP="3CED5D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3CED5D89">
        <w:rPr>
          <w:rFonts w:ascii="Times New Roman" w:eastAsia="Times New Roman" w:hAnsi="Times New Roman" w:cs="Times New Roman"/>
          <w:sz w:val="20"/>
          <w:szCs w:val="20"/>
        </w:rPr>
        <w:t>Final Semester – See email from DSS each semester for deadlines</w:t>
      </w:r>
    </w:p>
    <w:p w14:paraId="36EF7823" w14:textId="77777777" w:rsidR="00EB061D" w:rsidRDefault="00EB061D" w:rsidP="3CED5D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3CED5D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Apply to graduate through UCD Access Portal</w:t>
      </w:r>
    </w:p>
    <w:p w14:paraId="1BE0A1CC" w14:textId="77777777" w:rsidR="00EB061D" w:rsidRDefault="00EB061D" w:rsidP="3CED5D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3CED5D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Complete and Submit the Application for Candidacy to DSS</w:t>
      </w:r>
    </w:p>
    <w:p w14:paraId="13ABCE34" w14:textId="77777777" w:rsidR="00EB061D" w:rsidRDefault="00EB061D" w:rsidP="3CED5D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3CED5D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Complete Exit Survey</w:t>
      </w:r>
    </w:p>
    <w:p w14:paraId="4112521E" w14:textId="77777777" w:rsidR="00EB061D" w:rsidRDefault="00EB061D" w:rsidP="00EB06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tbl>
      <w:tblPr>
        <w:tblW w:w="9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18"/>
        <w:gridCol w:w="1277"/>
        <w:gridCol w:w="835"/>
        <w:gridCol w:w="1319"/>
      </w:tblGrid>
      <w:tr w:rsidR="00EB061D" w:rsidRPr="00C048C6" w14:paraId="5163C7F5" w14:textId="77777777" w:rsidTr="00C114E2">
        <w:trPr>
          <w:trHeight w:hRule="exact" w:val="216"/>
        </w:trPr>
        <w:tc>
          <w:tcPr>
            <w:tcW w:w="9349" w:type="dxa"/>
            <w:gridSpan w:val="4"/>
            <w:shd w:val="clear" w:color="auto" w:fill="BFBFBF" w:themeFill="background1" w:themeFillShade="BF"/>
          </w:tcPr>
          <w:p w14:paraId="76E52FB2" w14:textId="43488762" w:rsidR="00EB061D" w:rsidRPr="00C048C6" w:rsidRDefault="006E6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Biomedical Engineering </w:t>
            </w:r>
            <w:r w:rsidR="00EB061D" w:rsidRPr="00C048C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Core (3-4</w:t>
            </w:r>
            <w:r w:rsidR="00EB061D" w:rsidRPr="00C048C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credits)</w:t>
            </w:r>
          </w:p>
        </w:tc>
      </w:tr>
      <w:tr w:rsidR="00EB061D" w:rsidRPr="00C048C6" w14:paraId="5044AECB" w14:textId="77777777" w:rsidTr="00C114E2">
        <w:trPr>
          <w:trHeight w:hRule="exact" w:val="216"/>
        </w:trPr>
        <w:tc>
          <w:tcPr>
            <w:tcW w:w="5918" w:type="dxa"/>
            <w:shd w:val="clear" w:color="auto" w:fill="D9D9D9" w:themeFill="background1" w:themeFillShade="D9"/>
          </w:tcPr>
          <w:p w14:paraId="7BFAEB6D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Course ID and Title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6426A43D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Semester </w:t>
            </w:r>
          </w:p>
        </w:tc>
        <w:tc>
          <w:tcPr>
            <w:tcW w:w="835" w:type="dxa"/>
            <w:shd w:val="clear" w:color="auto" w:fill="D9D9D9" w:themeFill="background1" w:themeFillShade="D9"/>
          </w:tcPr>
          <w:p w14:paraId="3977AABA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Grade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14:paraId="3EDD70FF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Credits </w:t>
            </w:r>
          </w:p>
        </w:tc>
      </w:tr>
      <w:tr w:rsidR="00EB061D" w:rsidRPr="00C048C6" w14:paraId="274B59DE" w14:textId="77777777" w:rsidTr="00C114E2">
        <w:trPr>
          <w:trHeight w:hRule="exact" w:val="216"/>
        </w:trPr>
        <w:tc>
          <w:tcPr>
            <w:tcW w:w="5918" w:type="dxa"/>
          </w:tcPr>
          <w:p w14:paraId="75F27883" w14:textId="26D4662C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5041 - Clinical</w:t>
            </w:r>
            <w:r w:rsidR="0089753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Experiences for Bioengineers (S</w:t>
            </w:r>
            <w:r w:rsidRPr="00C048C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 1 credit</w:t>
            </w:r>
          </w:p>
        </w:tc>
        <w:tc>
          <w:tcPr>
            <w:tcW w:w="1277" w:type="dxa"/>
          </w:tcPr>
          <w:p w14:paraId="72062077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835" w:type="dxa"/>
          </w:tcPr>
          <w:p w14:paraId="70185E34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19" w:type="dxa"/>
          </w:tcPr>
          <w:p w14:paraId="71E2DD29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EB061D" w:rsidRPr="00C048C6" w14:paraId="7BCF84C7" w14:textId="77777777" w:rsidTr="00C114E2">
        <w:trPr>
          <w:trHeight w:hRule="exact" w:val="216"/>
        </w:trPr>
        <w:tc>
          <w:tcPr>
            <w:tcW w:w="5918" w:type="dxa"/>
          </w:tcPr>
          <w:p w14:paraId="10C369C0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5000 – Seminar Series (F, S) min 2 credits, max 3 credits</w:t>
            </w:r>
          </w:p>
        </w:tc>
        <w:tc>
          <w:tcPr>
            <w:tcW w:w="1277" w:type="dxa"/>
          </w:tcPr>
          <w:p w14:paraId="33BCA4E5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835" w:type="dxa"/>
          </w:tcPr>
          <w:p w14:paraId="670EBD3B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19" w:type="dxa"/>
          </w:tcPr>
          <w:p w14:paraId="3B7E6AAF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EB061D" w:rsidRPr="00C048C6" w14:paraId="302669A8" w14:textId="77777777" w:rsidTr="00C114E2">
        <w:trPr>
          <w:trHeight w:hRule="exact" w:val="245"/>
        </w:trPr>
        <w:tc>
          <w:tcPr>
            <w:tcW w:w="8030" w:type="dxa"/>
            <w:gridSpan w:val="3"/>
            <w:shd w:val="clear" w:color="auto" w:fill="D9D9D9" w:themeFill="background1" w:themeFillShade="D9"/>
          </w:tcPr>
          <w:p w14:paraId="6325B1E3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Bioengineering Core Earned Credit Subtotal: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14:paraId="38264B60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</w:tbl>
    <w:p w14:paraId="4CB02C52" w14:textId="77777777" w:rsidR="00EB061D" w:rsidRPr="00C048C6" w:rsidRDefault="00EB061D" w:rsidP="00C114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19"/>
        <w:gridCol w:w="1366"/>
        <w:gridCol w:w="747"/>
        <w:gridCol w:w="1318"/>
      </w:tblGrid>
      <w:tr w:rsidR="00EB061D" w:rsidRPr="00C048C6" w14:paraId="48921D4F" w14:textId="77777777" w:rsidTr="00C048C6">
        <w:trPr>
          <w:trHeight w:hRule="exact" w:val="216"/>
        </w:trPr>
        <w:tc>
          <w:tcPr>
            <w:tcW w:w="9350" w:type="dxa"/>
            <w:gridSpan w:val="4"/>
            <w:shd w:val="clear" w:color="auto" w:fill="BFBFBF" w:themeFill="background1" w:themeFillShade="BF"/>
          </w:tcPr>
          <w:p w14:paraId="1DA11AE9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Quantitative Methods Core (3 credits)</w:t>
            </w:r>
            <w:bookmarkStart w:id="0" w:name="_GoBack"/>
            <w:bookmarkEnd w:id="0"/>
          </w:p>
        </w:tc>
      </w:tr>
      <w:tr w:rsidR="00EB061D" w:rsidRPr="00C048C6" w14:paraId="6ACBA53C" w14:textId="77777777" w:rsidTr="00C048C6">
        <w:trPr>
          <w:trHeight w:hRule="exact" w:val="216"/>
        </w:trPr>
        <w:tc>
          <w:tcPr>
            <w:tcW w:w="5919" w:type="dxa"/>
            <w:shd w:val="clear" w:color="auto" w:fill="D9D9D9" w:themeFill="background1" w:themeFillShade="D9"/>
          </w:tcPr>
          <w:p w14:paraId="287B302D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Course ID and Title</w:t>
            </w:r>
          </w:p>
        </w:tc>
        <w:tc>
          <w:tcPr>
            <w:tcW w:w="1366" w:type="dxa"/>
            <w:shd w:val="clear" w:color="auto" w:fill="D9D9D9" w:themeFill="background1" w:themeFillShade="D9"/>
          </w:tcPr>
          <w:p w14:paraId="18F3E4F9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Semester </w:t>
            </w:r>
          </w:p>
        </w:tc>
        <w:tc>
          <w:tcPr>
            <w:tcW w:w="747" w:type="dxa"/>
            <w:shd w:val="clear" w:color="auto" w:fill="D9D9D9" w:themeFill="background1" w:themeFillShade="D9"/>
          </w:tcPr>
          <w:p w14:paraId="5FA3E7E4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Grade</w:t>
            </w:r>
          </w:p>
        </w:tc>
        <w:tc>
          <w:tcPr>
            <w:tcW w:w="1318" w:type="dxa"/>
            <w:shd w:val="clear" w:color="auto" w:fill="D9D9D9" w:themeFill="background1" w:themeFillShade="D9"/>
          </w:tcPr>
          <w:p w14:paraId="2E0401F3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Credits </w:t>
            </w:r>
          </w:p>
        </w:tc>
      </w:tr>
      <w:tr w:rsidR="00EB061D" w:rsidRPr="00C048C6" w14:paraId="77DAECD6" w14:textId="77777777" w:rsidTr="00C048C6">
        <w:trPr>
          <w:trHeight w:hRule="exact" w:val="216"/>
        </w:trPr>
        <w:tc>
          <w:tcPr>
            <w:tcW w:w="5919" w:type="dxa"/>
          </w:tcPr>
          <w:p w14:paraId="218EE676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5020 – Analytics and Machine Learning in Bioengineering  (F), 3 credits</w:t>
            </w:r>
          </w:p>
        </w:tc>
        <w:tc>
          <w:tcPr>
            <w:tcW w:w="1366" w:type="dxa"/>
          </w:tcPr>
          <w:p w14:paraId="022BF37E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747" w:type="dxa"/>
          </w:tcPr>
          <w:p w14:paraId="6B28EC35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18" w:type="dxa"/>
          </w:tcPr>
          <w:p w14:paraId="1BFA9961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EB061D" w:rsidRPr="00C048C6" w14:paraId="3908B594" w14:textId="77777777" w:rsidTr="00C048C6">
        <w:trPr>
          <w:trHeight w:hRule="exact" w:val="216"/>
        </w:trPr>
        <w:tc>
          <w:tcPr>
            <w:tcW w:w="8032" w:type="dxa"/>
            <w:gridSpan w:val="3"/>
            <w:shd w:val="clear" w:color="auto" w:fill="D9D9D9" w:themeFill="background1" w:themeFillShade="D9"/>
          </w:tcPr>
          <w:p w14:paraId="24BCBC57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48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Quantitative Methods Core Earned Credit Subtotal:</w:t>
            </w:r>
          </w:p>
        </w:tc>
        <w:tc>
          <w:tcPr>
            <w:tcW w:w="1318" w:type="dxa"/>
            <w:shd w:val="clear" w:color="auto" w:fill="D9D9D9" w:themeFill="background1" w:themeFillShade="D9"/>
          </w:tcPr>
          <w:p w14:paraId="77920CF9" w14:textId="77777777" w:rsidR="00EB061D" w:rsidRPr="00C048C6" w:rsidRDefault="00EB0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</w:tbl>
    <w:p w14:paraId="263D7FAC" w14:textId="77777777" w:rsidR="00411576" w:rsidRDefault="00411576"/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910"/>
        <w:gridCol w:w="1365"/>
        <w:gridCol w:w="735"/>
        <w:gridCol w:w="1305"/>
      </w:tblGrid>
      <w:tr w:rsidR="005342FF" w:rsidRPr="00DD7316" w14:paraId="116528B5" w14:textId="77777777" w:rsidTr="3CED5D89">
        <w:trPr>
          <w:trHeight w:hRule="exact" w:val="216"/>
        </w:trPr>
        <w:tc>
          <w:tcPr>
            <w:tcW w:w="931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24E5024" w14:textId="57E4CE13" w:rsidR="005342FF" w:rsidRPr="00DD7316" w:rsidRDefault="005342FF" w:rsidP="005B16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Quantitative Methods Electives Choose from among the following</w:t>
            </w:r>
            <w:r w:rsidR="0002662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(3 credits)</w:t>
            </w:r>
          </w:p>
        </w:tc>
      </w:tr>
      <w:tr w:rsidR="005342FF" w:rsidRPr="00DD7316" w14:paraId="659F7C87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0D7610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1B12527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3EB0F1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BAE37CC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05342FF" w:rsidRPr="00DD7316" w14:paraId="2761B444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27924C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5021 - Numerical Methods for Engineering Analysis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C84C90C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D21BAA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201BAA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67B9DBE7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A4D5F4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BIOE 5064 - Advanced </w:t>
            </w:r>
            <w:proofErr w:type="spellStart"/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MatLab</w:t>
            </w:r>
            <w:proofErr w:type="spellEnd"/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for Bioengineers and Life Scientists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4C368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7D5955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7CE12F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17A1E591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0360EC6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5100 - Image Processing for Bioengineers (S)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4E1A45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F69577F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74E731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47375F46" w14:textId="77777777" w:rsidTr="3CED5D89">
        <w:trPr>
          <w:trHeight w:hRule="exact" w:val="432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B049A7A" w14:textId="5E30D230" w:rsidR="005342FF" w:rsidRPr="00DD7316" w:rsidRDefault="005342FF" w:rsidP="6DF38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6DF3848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BIOE 5420 </w:t>
            </w:r>
            <w:r w:rsidR="5163E58E" w:rsidRPr="6DF3848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Pr="6DF3848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Special Topics </w:t>
            </w:r>
            <w:r w:rsidR="5163E58E" w:rsidRPr="6DF3848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in Biomedical Engineering: </w:t>
            </w:r>
            <w:r>
              <w:br/>
            </w:r>
            <w:r w:rsidR="5163E58E" w:rsidRPr="6DF3848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Data Science Methods </w:t>
            </w:r>
            <w:r w:rsidRPr="6DF3848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(F), </w:t>
            </w:r>
            <w:r w:rsidR="5163E58E" w:rsidRPr="6DF3848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6DF3848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credits</w:t>
            </w:r>
          </w:p>
          <w:p w14:paraId="38F0A599" w14:textId="52EAAC7D" w:rsidR="005342FF" w:rsidRPr="00DD7316" w:rsidRDefault="005342FF" w:rsidP="6DF38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30DA1B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D01E01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BFEC0CE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1B811FE2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24EE25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BIOL 6764 - Biological Data Analysis (S), 4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4ECCC6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5128A3E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34E3CD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294CDAF4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3B0ECD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BIOS 6601 - Applied Biostatistics (F, Sum), 4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7B598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826BDA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1468444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1C4D8B22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478899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MECH 5175 - Finite Element Stress Analysis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F438CF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D82FBFF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50A6EE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26177D02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5DF4A7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MECH 5143 - Theory of Elasticity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2381956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D30BFDF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23DC0B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0E116C9D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E237C9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MCEN 5023 - Solid Mechanics I (Boulder)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270401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756AC76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322EE0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0E8B1F33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D808B1E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CSCI 5625 - Computer Vision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65CDB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79110A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3390BEC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3E99E449" w14:textId="77777777" w:rsidTr="3CED5D89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A389F6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CSCI 5931 - Deep Learning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948DF6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BAF653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2CA869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1E870DF4" w14:textId="77777777" w:rsidTr="3CED5D89">
        <w:trPr>
          <w:trHeight w:val="237"/>
        </w:trPr>
        <w:tc>
          <w:tcPr>
            <w:tcW w:w="8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0D79C6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Quantitative Methods Electives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A984474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780E833C" w14:textId="77777777" w:rsidTr="3CED5D89">
        <w:trPr>
          <w:trHeight w:val="525"/>
        </w:trPr>
        <w:tc>
          <w:tcPr>
            <w:tcW w:w="80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E2F0E20" w14:textId="77777777" w:rsidR="005342FF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73CBB37" w14:textId="77777777" w:rsidR="005342FF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8B4AEAA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857DA5B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C70F548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EAB6169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DEFF2EE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8E2DDBB" w14:textId="77777777" w:rsidR="00C26E7D" w:rsidRDefault="00C26E7D" w:rsidP="3CED5D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9693667" w14:textId="16BA84A2" w:rsidR="3CED5D89" w:rsidRDefault="3CED5D89" w:rsidP="3CED5D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451E683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60C65EB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054982B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B762819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2D3E2F3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278DD4D" w14:textId="77777777" w:rsidR="00C26E7D" w:rsidRDefault="00C2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A7FC9CD" w14:textId="77777777" w:rsidR="005342FF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FE6FEF4" w14:textId="393C9C7E" w:rsidR="00F1465B" w:rsidRPr="00DD7316" w:rsidRDefault="00F14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BCFA58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5954"/>
        <w:gridCol w:w="1260"/>
        <w:gridCol w:w="825"/>
        <w:gridCol w:w="1305"/>
      </w:tblGrid>
      <w:tr w:rsidR="005342FF" w:rsidRPr="00DD7316" w14:paraId="6AF70879" w14:textId="77777777" w:rsidTr="00BB0F0B">
        <w:trPr>
          <w:trHeight w:hRule="exact" w:val="216"/>
        </w:trPr>
        <w:tc>
          <w:tcPr>
            <w:tcW w:w="934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FCD886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Technology Electives (6 credits required, 3 must be BIOE): Choose from among the following</w:t>
            </w:r>
          </w:p>
        </w:tc>
      </w:tr>
      <w:tr w:rsidR="005342FF" w:rsidRPr="00DD7316" w14:paraId="7BBEBE33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20CEC1E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4CAEC6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7DCEDE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19FD517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05342FF" w:rsidRPr="00DD7316" w14:paraId="1408A843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F93AB7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5039 - Mechatronics and Embedded Systems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F26586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19AB7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CD4352C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0AD39C8A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2BCC9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5053 - Optics and Microscopy in Biomed Research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A5368F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CEE652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AA92EE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2F395068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329191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5054 – Introduction to Regulatory Affairs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AB3B78F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95B1B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CF2E8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095F7B83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4CE6B5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5057 - Rehabilitation and Assistive Technology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F7CB7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460B5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2E0AC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0720987B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120B8F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5063 - 3D Modeling for Bioengineers (F), 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25244E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92AA84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486EC3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60AB4884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8865764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5067 - Human Factors and Usability Testing for Bioengineers (S),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4D34D5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94B4E1C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9006EE6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0DFF251C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609DD6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5073 - Neural Interfaces &amp; Bionic Limbs (S),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380608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F043B9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06FD9B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014380BA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3F538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5068 - Introduction to Medical Imaging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873356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6D4C3CE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B68745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214A95EB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5AE1A9E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5069 - Biofluid Mechanics (S),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3FD7F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4D2FC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2DDB8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0B1BDD33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6618BC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5083 - Polymers in Biomedical Applications,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8CFBF4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4E9347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18DE1C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70D0178E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01A6B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5300 - Medical Device Design and Entrepreneurship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564EB3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A0235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978F80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7E4503EA" w14:textId="77777777" w:rsidTr="00FF6730">
        <w:trPr>
          <w:trHeight w:hRule="exact" w:val="54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7A9D14" w14:textId="6A028B93" w:rsidR="005342FF" w:rsidRPr="00DD7316" w:rsidRDefault="005342FF" w:rsidP="00906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3F763E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BIOE 5420 - Special Topics in </w:t>
            </w:r>
            <w:r w:rsidR="3AE01453" w:rsidRPr="3F763E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Biomedical Engineering</w:t>
            </w:r>
            <w:r w:rsidRPr="3F763E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(for the following topics):</w:t>
            </w:r>
            <w:r w:rsidR="009061C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3F763E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Introduction to Design, Disability, and Aging (S</w:t>
            </w:r>
            <w:r w:rsidR="3AE01453" w:rsidRPr="3F763E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), 3 credits</w:t>
            </w:r>
            <w:r>
              <w:br/>
            </w:r>
            <w:r w:rsidR="3AE01453" w:rsidRPr="3F763E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MedTech Commercialization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FE907B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9D9F68F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9D4A83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2821AE1F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8B416F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5700 – Engineering the Extracellular Matrix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E24F1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801BA4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5548FE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1FAB3780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2191E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5100 Image Processing for BIOES (S),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5E674E7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51F87A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A4D5D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452FCAEE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67CE00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CSCI 5211 - Mobile Computing and Programming,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FAC0F3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6CF94AF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487B4C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1EBF4A30" w14:textId="77777777">
        <w:trPr>
          <w:trHeight w:hRule="exact" w:val="384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588D79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MECH 5030 – Experimental and Computational Methods of Human Movement (F,S),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C482F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6E225C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CCF7B6F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4DF5F627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8DC664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MECH 5020 - Biomechanics (Sum),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900B19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AA9975E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20BCC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7AFECD9A" w14:textId="77777777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F11F4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MCEN 5115 - Mechatronics &amp; Robotics I (Boulder)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4A540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E85FA2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4DA050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6D5B3A27" w14:textId="77777777">
        <w:trPr>
          <w:trHeight w:hRule="exact" w:val="216"/>
        </w:trPr>
        <w:tc>
          <w:tcPr>
            <w:tcW w:w="0" w:type="auto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F60A42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Technology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985CEC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5FD2E666" w14:textId="77777777" w:rsidR="005342FF" w:rsidRPr="00DD7316" w:rsidRDefault="005342FF" w:rsidP="005342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910"/>
        <w:gridCol w:w="1365"/>
        <w:gridCol w:w="735"/>
        <w:gridCol w:w="1305"/>
      </w:tblGrid>
      <w:tr w:rsidR="005342FF" w:rsidRPr="00DD7316" w14:paraId="2CC3C843" w14:textId="77777777">
        <w:trPr>
          <w:trHeight w:hRule="exact" w:val="216"/>
        </w:trPr>
        <w:tc>
          <w:tcPr>
            <w:tcW w:w="931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8DDB70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Life Sciences Electives (6 credits required, 3 must be BIOE): Choose from among the following</w:t>
            </w:r>
          </w:p>
        </w:tc>
      </w:tr>
      <w:tr w:rsidR="005342FF" w:rsidRPr="00DD7316" w14:paraId="28D1EB47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DE66CB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BE548B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622D8E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1E85356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05342FF" w:rsidRPr="00DD7316" w14:paraId="4CCA9F77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83BBEE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5010 - Cell and Molecular Biology for Biomedical Engineers 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716D7DE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2642B7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7E4BA44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78F32709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4546D2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5011 - Systems Physiology for Biomedical Engineers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EB36C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BA01A3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81AD89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76B00016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32D87D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5200 - Stem Cells and Regenerative Medicine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4C141D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50681F6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B47317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2FE21D5B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90037D0" w14:textId="77777777" w:rsidR="005342FF" w:rsidRPr="00DD7316" w:rsidRDefault="005342F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5700 – Engineering the Extracellular Matrix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86A0F16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D1A7BF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11CFB5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5CFADD93" w14:textId="77777777">
        <w:trPr>
          <w:trHeight w:hRule="exact" w:val="384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08CF81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5420 - Special Topics in Bioengineering: Anatomy, Physiology and Medical Terminology for Bioengineers (S)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B173207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3E6E09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B4263C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1BE1CE82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F133C27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5067 - Human Factors and Usability Testing for Bioengineers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FF75F4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00F596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E65F46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02ECAA94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0BC0F0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5073 - Neural Interfaces &amp; Bionic Limbs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999ED3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12E371C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052F1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4E63967A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C5890BC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BIOE 5074 - Introduction to Laboratory Animal Research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CB5532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3436A9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C5BF219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3C4BB012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D90A7A7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CANB 7600 - Cancer Biology (S), 4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17C89A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1B8EF2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EBAB8A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6033C03C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EAE799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NRSC 7600 - Cellular and Molecular Biology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67C0BB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FD9841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6ACD9F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6E511A72" w14:textId="77777777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C62AB4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NRSC 7610 - Fundamentals of Neurobiology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051380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DE523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A049EEA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795CE4A0" w14:textId="77777777">
        <w:trPr>
          <w:trHeight w:hRule="exact" w:val="216"/>
        </w:trPr>
        <w:tc>
          <w:tcPr>
            <w:tcW w:w="8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870846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Life Sciences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F93EFA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7BBBD8F7" w14:textId="77777777" w:rsidR="005342FF" w:rsidRPr="00DD7316" w:rsidRDefault="005342FF" w:rsidP="005342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910"/>
        <w:gridCol w:w="1365"/>
        <w:gridCol w:w="735"/>
        <w:gridCol w:w="1305"/>
      </w:tblGrid>
      <w:tr w:rsidR="005342FF" w:rsidRPr="00DD7316" w14:paraId="635B2D3F" w14:textId="77777777">
        <w:trPr>
          <w:trHeight w:val="216"/>
        </w:trPr>
        <w:tc>
          <w:tcPr>
            <w:tcW w:w="931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07F6BE5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General Electives (Remainder of credits) – In sciences, engineering, business related to the thesis or project.  </w:t>
            </w:r>
          </w:p>
        </w:tc>
      </w:tr>
      <w:tr w:rsidR="005342FF" w:rsidRPr="00DD7316" w14:paraId="7FD1CBCE" w14:textId="77777777">
        <w:trPr>
          <w:trHeight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BE3A9DF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7F89DA4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7C456F3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2486ED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05342FF" w:rsidRPr="00DD7316" w14:paraId="5061357B" w14:textId="77777777">
        <w:trPr>
          <w:trHeight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848E8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5CB214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28655C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9C547D2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2FE91926" w14:textId="77777777">
        <w:trPr>
          <w:trHeight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C4D82A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499374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4E96726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926C891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29E68F72" w14:textId="77777777">
        <w:trPr>
          <w:trHeight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C76A2A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E4B4820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91AAA78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F0ABC4D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342FF" w:rsidRPr="00DD7316" w14:paraId="78B1D310" w14:textId="77777777">
        <w:trPr>
          <w:trHeight w:val="216"/>
        </w:trPr>
        <w:tc>
          <w:tcPr>
            <w:tcW w:w="8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D19C81B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Electives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11E766C" w14:textId="77777777" w:rsidR="005342FF" w:rsidRPr="00DD7316" w:rsidRDefault="00534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58FB181A" w14:textId="77777777" w:rsidR="005342FF" w:rsidRPr="00DD7316" w:rsidRDefault="005342FF" w:rsidP="005342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8010"/>
        <w:gridCol w:w="1320"/>
      </w:tblGrid>
      <w:tr w:rsidR="002609D2" w:rsidRPr="00DD7316" w14:paraId="3F5EC080" w14:textId="77777777">
        <w:trPr>
          <w:trHeight w:val="300"/>
        </w:trPr>
        <w:tc>
          <w:tcPr>
            <w:tcW w:w="80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78D6666" w14:textId="77777777" w:rsidR="002609D2" w:rsidRPr="00DD7316" w:rsidRDefault="002609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Total Credits Earned (30 minimum):</w:t>
            </w:r>
          </w:p>
        </w:tc>
        <w:tc>
          <w:tcPr>
            <w:tcW w:w="13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69E3B89" w14:textId="77777777" w:rsidR="002609D2" w:rsidRPr="00DD7316" w:rsidRDefault="002609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D8A5232" w14:textId="77777777" w:rsidR="002609D2" w:rsidRDefault="002609D2">
      <w:pPr>
        <w:sectPr w:rsidR="002609D2" w:rsidSect="00055ECA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B0303F6" w14:textId="77777777" w:rsidR="00330AAC" w:rsidRPr="005A6E29" w:rsidRDefault="00330AAC" w:rsidP="00330A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A6E29">
        <w:rPr>
          <w:rFonts w:ascii="Times New Roman" w:hAnsi="Times New Roman" w:cs="Times New Roman"/>
          <w:color w:val="000000"/>
          <w:sz w:val="20"/>
          <w:szCs w:val="20"/>
        </w:rPr>
        <w:lastRenderedPageBreak/>
        <w:t>Suggested Courses for Specializations (</w:t>
      </w:r>
      <w:r w:rsidRPr="005A6E29">
        <w:rPr>
          <w:rFonts w:ascii="Times New Roman" w:eastAsia="Times New Roman" w:hAnsi="Times New Roman" w:cs="Times New Roman"/>
          <w:color w:val="000000"/>
          <w:sz w:val="20"/>
          <w:szCs w:val="20"/>
        </w:rPr>
        <w:t>*</w:t>
      </w:r>
      <w:proofErr w:type="gramStart"/>
      <w:r w:rsidRPr="005A6E29">
        <w:rPr>
          <w:rFonts w:ascii="Times New Roman" w:eastAsia="Times New Roman" w:hAnsi="Times New Roman" w:cs="Times New Roman"/>
          <w:color w:val="000000"/>
          <w:sz w:val="20"/>
          <w:szCs w:val="20"/>
        </w:rPr>
        <w:t>Required</w:t>
      </w:r>
      <w:proofErr w:type="gramEnd"/>
      <w:r w:rsidRPr="005A6E2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courses for certificate are in </w:t>
      </w:r>
      <w:r w:rsidRPr="005A6E29">
        <w:rPr>
          <w:rFonts w:ascii="Times New Roman" w:eastAsia="Times New Roman" w:hAnsi="Times New Roman" w:cs="Times New Roman"/>
          <w:color w:val="EE0000"/>
          <w:sz w:val="20"/>
          <w:szCs w:val="20"/>
        </w:rPr>
        <w:t>red</w:t>
      </w:r>
      <w:r w:rsidRPr="005A6E29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1DBBE6EF" w14:textId="77777777" w:rsidR="00330AAC" w:rsidRPr="005A6E29" w:rsidRDefault="00330AAC" w:rsidP="00330A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14363" w:type="dxa"/>
        <w:tblInd w:w="-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1717"/>
        <w:gridCol w:w="1898"/>
        <w:gridCol w:w="1717"/>
        <w:gridCol w:w="1988"/>
        <w:gridCol w:w="1988"/>
        <w:gridCol w:w="1807"/>
        <w:gridCol w:w="1988"/>
      </w:tblGrid>
      <w:tr w:rsidR="00330AAC" w:rsidRPr="005A6E29" w14:paraId="3F9E1171" w14:textId="77777777" w:rsidTr="007C1B62">
        <w:trPr>
          <w:trHeight w:val="561"/>
        </w:trPr>
        <w:tc>
          <w:tcPr>
            <w:tcW w:w="1260" w:type="dxa"/>
          </w:tcPr>
          <w:p w14:paraId="4C972E3F" w14:textId="77777777" w:rsidR="00330AAC" w:rsidRPr="005A6E29" w:rsidRDefault="00330AAC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7" w:type="dxa"/>
          </w:tcPr>
          <w:p w14:paraId="5ED61568" w14:textId="77777777" w:rsidR="00330AAC" w:rsidRPr="005A6E29" w:rsidRDefault="00330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Neural Engineering*</w:t>
            </w:r>
          </w:p>
        </w:tc>
        <w:tc>
          <w:tcPr>
            <w:tcW w:w="1898" w:type="dxa"/>
          </w:tcPr>
          <w:p w14:paraId="56000D8C" w14:textId="77777777" w:rsidR="00330AAC" w:rsidRPr="005A6E29" w:rsidRDefault="00330AAC">
            <w:pPr>
              <w:tabs>
                <w:tab w:val="left" w:pos="49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Biomaterials, Tissue Engineering, and Regenerative Medicine</w:t>
            </w:r>
          </w:p>
        </w:tc>
        <w:tc>
          <w:tcPr>
            <w:tcW w:w="1717" w:type="dxa"/>
          </w:tcPr>
          <w:p w14:paraId="5B149ABC" w14:textId="77777777" w:rsidR="00330AAC" w:rsidRPr="005A6E29" w:rsidRDefault="00330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Assistive and Inclusive Technologies*</w:t>
            </w:r>
          </w:p>
        </w:tc>
        <w:tc>
          <w:tcPr>
            <w:tcW w:w="1988" w:type="dxa"/>
          </w:tcPr>
          <w:p w14:paraId="40810732" w14:textId="77777777" w:rsidR="00330AAC" w:rsidRPr="005A6E29" w:rsidRDefault="00330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Medical Device Design, Entrepreneurship, and Regulatory Affairs*</w:t>
            </w:r>
          </w:p>
        </w:tc>
        <w:tc>
          <w:tcPr>
            <w:tcW w:w="1988" w:type="dxa"/>
          </w:tcPr>
          <w:p w14:paraId="30FDEE65" w14:textId="77777777" w:rsidR="00330AAC" w:rsidRPr="005A6E29" w:rsidRDefault="00330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Orthopedics and Prosthetics</w:t>
            </w:r>
          </w:p>
        </w:tc>
        <w:tc>
          <w:tcPr>
            <w:tcW w:w="1807" w:type="dxa"/>
          </w:tcPr>
          <w:p w14:paraId="18AF5B61" w14:textId="77777777" w:rsidR="00330AAC" w:rsidRPr="005A6E29" w:rsidRDefault="00330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Computational Biomechanics and Bioinformatics</w:t>
            </w:r>
          </w:p>
        </w:tc>
        <w:tc>
          <w:tcPr>
            <w:tcW w:w="1988" w:type="dxa"/>
          </w:tcPr>
          <w:p w14:paraId="1A51650B" w14:textId="77777777" w:rsidR="00330AAC" w:rsidRPr="005A6E29" w:rsidRDefault="00330A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Quality Assurance and Regulatory Affairs </w:t>
            </w:r>
          </w:p>
        </w:tc>
      </w:tr>
      <w:tr w:rsidR="00330AAC" w:rsidRPr="005A6E29" w14:paraId="4BE04C10" w14:textId="77777777" w:rsidTr="007C1B62">
        <w:trPr>
          <w:trHeight w:val="551"/>
        </w:trPr>
        <w:tc>
          <w:tcPr>
            <w:tcW w:w="1260" w:type="dxa"/>
          </w:tcPr>
          <w:p w14:paraId="2E0FE99A" w14:textId="77777777" w:rsidR="00330AAC" w:rsidRPr="005A6E29" w:rsidRDefault="00330AAC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BIOE Core </w:t>
            </w: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(5-6 credits)</w:t>
            </w:r>
          </w:p>
        </w:tc>
        <w:tc>
          <w:tcPr>
            <w:tcW w:w="1717" w:type="dxa"/>
          </w:tcPr>
          <w:p w14:paraId="338192B6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898" w:type="dxa"/>
          </w:tcPr>
          <w:p w14:paraId="0CE61AD3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717" w:type="dxa"/>
          </w:tcPr>
          <w:p w14:paraId="729FC7CC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988" w:type="dxa"/>
          </w:tcPr>
          <w:p w14:paraId="76C0D152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988" w:type="dxa"/>
          </w:tcPr>
          <w:p w14:paraId="5E2B2C80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807" w:type="dxa"/>
          </w:tcPr>
          <w:p w14:paraId="39571220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988" w:type="dxa"/>
          </w:tcPr>
          <w:p w14:paraId="5C5F377B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</w:tr>
      <w:tr w:rsidR="00330AAC" w:rsidRPr="005A6E29" w14:paraId="36F18B67" w14:textId="77777777" w:rsidTr="007C1B62">
        <w:trPr>
          <w:trHeight w:val="202"/>
        </w:trPr>
        <w:tc>
          <w:tcPr>
            <w:tcW w:w="1260" w:type="dxa"/>
          </w:tcPr>
          <w:p w14:paraId="76D2EE9B" w14:textId="77777777" w:rsidR="00330AAC" w:rsidRPr="005A6E29" w:rsidRDefault="00330AAC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Quantitative Methods Core (3 credits)</w:t>
            </w:r>
          </w:p>
        </w:tc>
        <w:tc>
          <w:tcPr>
            <w:tcW w:w="1717" w:type="dxa"/>
          </w:tcPr>
          <w:p w14:paraId="1518A6A0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898" w:type="dxa"/>
          </w:tcPr>
          <w:p w14:paraId="6DBCF468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717" w:type="dxa"/>
          </w:tcPr>
          <w:p w14:paraId="04F92109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988" w:type="dxa"/>
          </w:tcPr>
          <w:p w14:paraId="64751548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988" w:type="dxa"/>
          </w:tcPr>
          <w:p w14:paraId="7ABE6224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807" w:type="dxa"/>
          </w:tcPr>
          <w:p w14:paraId="74C7E9FF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988" w:type="dxa"/>
          </w:tcPr>
          <w:p w14:paraId="3468E3A2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BIOE5020 Analytic Methods</w:t>
            </w:r>
          </w:p>
        </w:tc>
      </w:tr>
      <w:tr w:rsidR="00330AAC" w:rsidRPr="005A6E29" w14:paraId="28C7404A" w14:textId="77777777" w:rsidTr="007C1B62">
        <w:trPr>
          <w:trHeight w:val="1385"/>
        </w:trPr>
        <w:tc>
          <w:tcPr>
            <w:tcW w:w="1260" w:type="dxa"/>
          </w:tcPr>
          <w:p w14:paraId="6B7DC82E" w14:textId="77777777" w:rsidR="00330AAC" w:rsidRPr="005A6E29" w:rsidRDefault="00330AAC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Suggested Quantitative Elective (3 credits)</w:t>
            </w:r>
          </w:p>
        </w:tc>
        <w:tc>
          <w:tcPr>
            <w:tcW w:w="1717" w:type="dxa"/>
          </w:tcPr>
          <w:p w14:paraId="53757DC7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b/>
                <w:sz w:val="14"/>
                <w:szCs w:val="14"/>
              </w:rPr>
              <w:t>Choose 1 from among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BIOE5021 Num Methods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BIOE5420 Special Topics (Image Processing)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BIOE5420 Data Science Methods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BIOE5064 Adv.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Matlab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CSCI5931 Deep Learning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CSCI5625 Computer Vision</w:t>
            </w:r>
          </w:p>
        </w:tc>
        <w:tc>
          <w:tcPr>
            <w:tcW w:w="1898" w:type="dxa"/>
          </w:tcPr>
          <w:p w14:paraId="5D6718E0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BIOS6601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Appl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Biostat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717" w:type="dxa"/>
          </w:tcPr>
          <w:p w14:paraId="5732448E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BIOS6601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Appl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Biostat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988" w:type="dxa"/>
          </w:tcPr>
          <w:p w14:paraId="3E7CED1A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8" w:type="dxa"/>
          </w:tcPr>
          <w:p w14:paraId="59A0DF67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BIOE5021 Num Methods</w:t>
            </w:r>
          </w:p>
        </w:tc>
        <w:tc>
          <w:tcPr>
            <w:tcW w:w="1807" w:type="dxa"/>
          </w:tcPr>
          <w:p w14:paraId="0BA74DE9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BIOE5021 Num Methods</w:t>
            </w:r>
          </w:p>
        </w:tc>
        <w:tc>
          <w:tcPr>
            <w:tcW w:w="1988" w:type="dxa"/>
          </w:tcPr>
          <w:p w14:paraId="2C648ECE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30AAC" w:rsidRPr="005A6E29" w14:paraId="0C55B28A" w14:textId="77777777" w:rsidTr="007C1B62">
        <w:trPr>
          <w:trHeight w:val="1114"/>
        </w:trPr>
        <w:tc>
          <w:tcPr>
            <w:tcW w:w="1260" w:type="dxa"/>
          </w:tcPr>
          <w:p w14:paraId="7EFA2D59" w14:textId="77777777" w:rsidR="00330AAC" w:rsidRPr="005A6E29" w:rsidRDefault="00330AAC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Suggested Technology Electives (6 credits)</w:t>
            </w:r>
          </w:p>
          <w:p w14:paraId="5EAAA0B2" w14:textId="77777777" w:rsidR="00330AAC" w:rsidRPr="005A6E29" w:rsidRDefault="00330AAC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7" w:type="dxa"/>
          </w:tcPr>
          <w:p w14:paraId="52E3C61F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b/>
                <w:sz w:val="14"/>
                <w:szCs w:val="14"/>
              </w:rPr>
              <w:t>Choose 2 from among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BIOE5073 Bionic Limbs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  <w:lang w:val="nl-NL"/>
              </w:rPr>
              <w:t>BIOE5053 Optics &amp; Microscopy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  <w:lang w:val="nl-NL"/>
              </w:rPr>
              <w:t>BIOE 5039 Mechatronics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  <w:lang w:val="nl-NL"/>
              </w:rPr>
              <w:t>BIOE 5063 3D Modeling</w:t>
            </w:r>
          </w:p>
        </w:tc>
        <w:tc>
          <w:tcPr>
            <w:tcW w:w="1898" w:type="dxa"/>
          </w:tcPr>
          <w:p w14:paraId="07347DF7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BIOE5083 Polymers BIOE5420 Eng ECM </w:t>
            </w:r>
          </w:p>
        </w:tc>
        <w:tc>
          <w:tcPr>
            <w:tcW w:w="1717" w:type="dxa"/>
          </w:tcPr>
          <w:p w14:paraId="03D11306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BIOE5057 Rehab / Asst Tech</w:t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br/>
              <w:t>BIOE5420 Design Dis Age</w:t>
            </w:r>
          </w:p>
        </w:tc>
        <w:tc>
          <w:tcPr>
            <w:tcW w:w="1988" w:type="dxa"/>
          </w:tcPr>
          <w:p w14:paraId="06D379B1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BIOE5054 Reg Affairs</w:t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br/>
              <w:t>BIOE5300 BioMed Device Design</w:t>
            </w:r>
          </w:p>
        </w:tc>
        <w:tc>
          <w:tcPr>
            <w:tcW w:w="1988" w:type="dxa"/>
          </w:tcPr>
          <w:p w14:paraId="79F02ABA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 5039 Mechatronics 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MECH5030 Exp and Comp Methods in Human Move </w:t>
            </w:r>
          </w:p>
        </w:tc>
        <w:tc>
          <w:tcPr>
            <w:tcW w:w="1807" w:type="dxa"/>
          </w:tcPr>
          <w:p w14:paraId="0DA420F4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BIOE5063 3D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Biodesign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BIOE5069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Adv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Biomech</w:t>
            </w:r>
            <w:proofErr w:type="spellEnd"/>
          </w:p>
        </w:tc>
        <w:tc>
          <w:tcPr>
            <w:tcW w:w="1988" w:type="dxa"/>
          </w:tcPr>
          <w:p w14:paraId="6C90DC06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t>BIOE 5054 Reg Affairs</w:t>
            </w: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br/>
              <w:t>BIOE 5055 Qual Assur</w:t>
            </w: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br/>
              <w:t>BIOE 5094 Post-market</w:t>
            </w: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br/>
              <w:t>BIOE 5095 Prod Lifecycle</w:t>
            </w:r>
          </w:p>
        </w:tc>
      </w:tr>
      <w:tr w:rsidR="00330AAC" w:rsidRPr="005A6E29" w14:paraId="71A721AC" w14:textId="77777777" w:rsidTr="007C1B62">
        <w:trPr>
          <w:trHeight w:val="619"/>
        </w:trPr>
        <w:tc>
          <w:tcPr>
            <w:tcW w:w="1260" w:type="dxa"/>
          </w:tcPr>
          <w:p w14:paraId="4EAF223C" w14:textId="77777777" w:rsidR="00330AAC" w:rsidRPr="005A6E29" w:rsidRDefault="00330AAC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Suggested Life Sci Electives (6 credits)</w:t>
            </w:r>
          </w:p>
          <w:p w14:paraId="2FC14A4A" w14:textId="77777777" w:rsidR="00330AAC" w:rsidRPr="005A6E29" w:rsidRDefault="00330AAC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7" w:type="dxa"/>
          </w:tcPr>
          <w:p w14:paraId="254BC157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BIOE5010 Cell Bio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NRSC7610 Fundamentals of Neurobiology</w:t>
            </w:r>
          </w:p>
        </w:tc>
        <w:tc>
          <w:tcPr>
            <w:tcW w:w="1898" w:type="dxa"/>
          </w:tcPr>
          <w:p w14:paraId="6644F2E1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</w:t>
            </w:r>
          </w:p>
          <w:p w14:paraId="7E269E7E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BIOE5011 Sys Phys </w:t>
            </w:r>
          </w:p>
        </w:tc>
        <w:tc>
          <w:tcPr>
            <w:tcW w:w="1717" w:type="dxa"/>
          </w:tcPr>
          <w:p w14:paraId="2A9B322C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BIOE5420 Anat Med Term 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BIOE5011 Sys Phys </w:t>
            </w:r>
          </w:p>
        </w:tc>
        <w:tc>
          <w:tcPr>
            <w:tcW w:w="1988" w:type="dxa"/>
          </w:tcPr>
          <w:p w14:paraId="1EE09921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BIOE5011 Sys Phys </w:t>
            </w:r>
          </w:p>
        </w:tc>
        <w:tc>
          <w:tcPr>
            <w:tcW w:w="1988" w:type="dxa"/>
          </w:tcPr>
          <w:p w14:paraId="295F43FB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BIOE5073 Bionic Limbs </w:t>
            </w:r>
          </w:p>
        </w:tc>
        <w:tc>
          <w:tcPr>
            <w:tcW w:w="1807" w:type="dxa"/>
          </w:tcPr>
          <w:p w14:paraId="46BFC87A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BIOE5011 Sys Phys </w:t>
            </w:r>
          </w:p>
        </w:tc>
        <w:tc>
          <w:tcPr>
            <w:tcW w:w="1988" w:type="dxa"/>
          </w:tcPr>
          <w:p w14:paraId="467AD76C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30AAC" w:rsidRPr="005A6E29" w14:paraId="44BDAAD1" w14:textId="77777777" w:rsidTr="007C1B62">
        <w:trPr>
          <w:trHeight w:val="929"/>
        </w:trPr>
        <w:tc>
          <w:tcPr>
            <w:tcW w:w="1260" w:type="dxa"/>
          </w:tcPr>
          <w:p w14:paraId="33C3C2B7" w14:textId="77777777" w:rsidR="00330AAC" w:rsidRPr="005A6E29" w:rsidRDefault="00330AAC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Other Possible Electives</w:t>
            </w:r>
          </w:p>
        </w:tc>
        <w:tc>
          <w:tcPr>
            <w:tcW w:w="1717" w:type="dxa"/>
          </w:tcPr>
          <w:p w14:paraId="7811AA4A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NRSC7600 Cell and </w:t>
            </w:r>
            <w:proofErr w:type="spellStart"/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Molec</w:t>
            </w:r>
            <w:proofErr w:type="spellEnd"/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 Neurobiology</w:t>
            </w:r>
          </w:p>
        </w:tc>
        <w:tc>
          <w:tcPr>
            <w:tcW w:w="1898" w:type="dxa"/>
          </w:tcPr>
          <w:p w14:paraId="58BEC17B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BIOE5420 Stem Cells CSDV7670 Organoids </w:t>
            </w:r>
          </w:p>
        </w:tc>
        <w:tc>
          <w:tcPr>
            <w:tcW w:w="1717" w:type="dxa"/>
          </w:tcPr>
          <w:p w14:paraId="29117B67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BIOE5067 Human Fact BIOE 5420 - Rehabilitation Engineering Fieldwork 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BIOE5063 3D Biodesign</w:t>
            </w:r>
          </w:p>
        </w:tc>
        <w:tc>
          <w:tcPr>
            <w:tcW w:w="1988" w:type="dxa"/>
          </w:tcPr>
          <w:p w14:paraId="1EB7F197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BIOE5420 MedTech Comm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ENTP6020 Bus Model Dev</w:t>
            </w:r>
          </w:p>
        </w:tc>
        <w:tc>
          <w:tcPr>
            <w:tcW w:w="1988" w:type="dxa"/>
          </w:tcPr>
          <w:p w14:paraId="11BBF929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NRSC7610 Fundamentals of Neurobiology</w:t>
            </w: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BIOE5420 Stem Cells</w:t>
            </w: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BIOE5420 Eng ECM</w:t>
            </w: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BIOE5063 3D Biodesign</w:t>
            </w:r>
          </w:p>
        </w:tc>
        <w:tc>
          <w:tcPr>
            <w:tcW w:w="1807" w:type="dxa"/>
          </w:tcPr>
          <w:p w14:paraId="7352626C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BIOE5064 MATLAB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BIOE5063 3D Biodesign</w:t>
            </w:r>
          </w:p>
        </w:tc>
        <w:tc>
          <w:tcPr>
            <w:tcW w:w="1988" w:type="dxa"/>
          </w:tcPr>
          <w:p w14:paraId="3A96C2D8" w14:textId="77777777" w:rsidR="00330AAC" w:rsidRPr="005A6E29" w:rsidRDefault="00330AAC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3FEDC4CB" w14:textId="77777777" w:rsidR="00237B3D" w:rsidRDefault="00237B3D"/>
    <w:sectPr w:rsidR="00237B3D" w:rsidSect="0041157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02765" w14:textId="77777777" w:rsidR="0075020C" w:rsidRDefault="0075020C" w:rsidP="00EB061D">
      <w:pPr>
        <w:spacing w:after="0" w:line="240" w:lineRule="auto"/>
      </w:pPr>
      <w:r>
        <w:separator/>
      </w:r>
    </w:p>
  </w:endnote>
  <w:endnote w:type="continuationSeparator" w:id="0">
    <w:p w14:paraId="103203F5" w14:textId="77777777" w:rsidR="0075020C" w:rsidRDefault="0075020C" w:rsidP="00EB0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mbria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2DF5A" w14:textId="77777777" w:rsidR="0075020C" w:rsidRDefault="0075020C" w:rsidP="00EB061D">
      <w:pPr>
        <w:spacing w:after="0" w:line="240" w:lineRule="auto"/>
      </w:pPr>
      <w:r>
        <w:separator/>
      </w:r>
    </w:p>
  </w:footnote>
  <w:footnote w:type="continuationSeparator" w:id="0">
    <w:p w14:paraId="13B4EAC0" w14:textId="77777777" w:rsidR="0075020C" w:rsidRDefault="0075020C" w:rsidP="00EB0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3331A" w14:textId="77777777" w:rsidR="00CE7A95" w:rsidRDefault="00CE7A95" w:rsidP="00CE7A95">
    <w:pPr>
      <w:pStyle w:val="Header"/>
      <w:tabs>
        <w:tab w:val="clear" w:pos="4680"/>
        <w:tab w:val="clear" w:pos="9360"/>
        <w:tab w:val="left" w:pos="2013"/>
      </w:tabs>
    </w:pPr>
    <w:r>
      <w:tab/>
    </w:r>
  </w:p>
  <w:tbl>
    <w:tblPr>
      <w:tblW w:w="0" w:type="auto"/>
      <w:tblLook w:val="06A0" w:firstRow="1" w:lastRow="0" w:firstColumn="1" w:lastColumn="0" w:noHBand="1" w:noVBand="1"/>
    </w:tblPr>
    <w:tblGrid>
      <w:gridCol w:w="4330"/>
      <w:gridCol w:w="5030"/>
    </w:tblGrid>
    <w:tr w:rsidR="00CE7A95" w14:paraId="144645BB" w14:textId="77777777">
      <w:trPr>
        <w:trHeight w:val="300"/>
      </w:trPr>
      <w:tc>
        <w:tcPr>
          <w:tcW w:w="4440" w:type="dxa"/>
        </w:tcPr>
        <w:p w14:paraId="253C671B" w14:textId="77777777" w:rsidR="00CE7A95" w:rsidRDefault="00CE7A95" w:rsidP="00CE7A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76" w:lineRule="auto"/>
          </w:pP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</w:rPr>
            <w:t>Name: _____</w:t>
          </w: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  <w:u w:val="single"/>
            </w:rPr>
            <w:t xml:space="preserve">                      </w:t>
          </w: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</w:rPr>
            <w:t xml:space="preserve">__________   </w:t>
          </w:r>
        </w:p>
        <w:p w14:paraId="194C37A0" w14:textId="77777777" w:rsidR="00CE7A95" w:rsidRDefault="00CE7A95" w:rsidP="00CE7A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76" w:lineRule="auto"/>
          </w:pP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</w:rPr>
            <w:t>ID: ______________________________</w:t>
          </w:r>
          <w:r w:rsidRPr="03614447">
            <w:rPr>
              <w:color w:val="000000" w:themeColor="text1"/>
            </w:rPr>
            <w:t xml:space="preserve"> </w:t>
          </w:r>
        </w:p>
      </w:tc>
      <w:tc>
        <w:tcPr>
          <w:tcW w:w="5052" w:type="dxa"/>
        </w:tcPr>
        <w:p w14:paraId="1BFEAD2D" w14:textId="77777777" w:rsidR="00CE7A95" w:rsidRDefault="009E7993" w:rsidP="00CE7A95">
          <w:pPr>
            <w:pStyle w:val="Header"/>
            <w:ind w:right="-115"/>
            <w:rPr>
              <w:rFonts w:ascii="Times New Roman" w:eastAsia="Times New Roman" w:hAnsi="Times New Roman" w:cs="Times New Roman"/>
              <w:color w:val="000000" w:themeColor="text1"/>
            </w:rPr>
          </w:pPr>
          <w:r>
            <w:rPr>
              <w:noProof/>
            </w:rPr>
            <w:drawing>
              <wp:inline distT="0" distB="0" distL="0" distR="0" wp14:anchorId="4DFBF2FA" wp14:editId="55A53BEF">
                <wp:extent cx="2951670" cy="361107"/>
                <wp:effectExtent l="0" t="0" r="0" b="0"/>
                <wp:docPr id="1603253393" name="drawi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681DFEC1-90B2-2140-805D-2A71C0A4870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935580" name="Picture 3893558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1670" cy="3611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B82A39C" w14:textId="264312C1" w:rsidR="00EB061D" w:rsidRDefault="00EB061D" w:rsidP="00CE7A95">
    <w:pPr>
      <w:pStyle w:val="Header"/>
      <w:tabs>
        <w:tab w:val="clear" w:pos="4680"/>
        <w:tab w:val="clear" w:pos="9360"/>
        <w:tab w:val="left" w:pos="20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D1E0A"/>
    <w:multiLevelType w:val="multilevel"/>
    <w:tmpl w:val="4D0E8488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53B"/>
    <w:rsid w:val="0002662F"/>
    <w:rsid w:val="00037C66"/>
    <w:rsid w:val="00055ECA"/>
    <w:rsid w:val="001B65BA"/>
    <w:rsid w:val="001D3FC3"/>
    <w:rsid w:val="00237B3D"/>
    <w:rsid w:val="002609D2"/>
    <w:rsid w:val="00330AAC"/>
    <w:rsid w:val="003547C3"/>
    <w:rsid w:val="003F446F"/>
    <w:rsid w:val="003F6D6A"/>
    <w:rsid w:val="00411576"/>
    <w:rsid w:val="004141C3"/>
    <w:rsid w:val="0043250E"/>
    <w:rsid w:val="004A1EFA"/>
    <w:rsid w:val="004B5885"/>
    <w:rsid w:val="004D3C82"/>
    <w:rsid w:val="004E0B32"/>
    <w:rsid w:val="004F1031"/>
    <w:rsid w:val="005342FF"/>
    <w:rsid w:val="00577B38"/>
    <w:rsid w:val="005B16FD"/>
    <w:rsid w:val="005B3A87"/>
    <w:rsid w:val="005F6E93"/>
    <w:rsid w:val="006E2EFE"/>
    <w:rsid w:val="006E6AA6"/>
    <w:rsid w:val="00736F6F"/>
    <w:rsid w:val="0075020C"/>
    <w:rsid w:val="007B452A"/>
    <w:rsid w:val="007C1B62"/>
    <w:rsid w:val="00875C6B"/>
    <w:rsid w:val="0088692C"/>
    <w:rsid w:val="00897533"/>
    <w:rsid w:val="008D38C2"/>
    <w:rsid w:val="008D76D0"/>
    <w:rsid w:val="009061CF"/>
    <w:rsid w:val="00946224"/>
    <w:rsid w:val="009537B1"/>
    <w:rsid w:val="00995D1A"/>
    <w:rsid w:val="009C5482"/>
    <w:rsid w:val="009D26A0"/>
    <w:rsid w:val="009E7993"/>
    <w:rsid w:val="00B454A6"/>
    <w:rsid w:val="00B811F2"/>
    <w:rsid w:val="00BA3ACA"/>
    <w:rsid w:val="00BA6975"/>
    <w:rsid w:val="00BB0F0B"/>
    <w:rsid w:val="00C048C6"/>
    <w:rsid w:val="00C114E2"/>
    <w:rsid w:val="00C26E7D"/>
    <w:rsid w:val="00CE7A95"/>
    <w:rsid w:val="00D038E8"/>
    <w:rsid w:val="00D6275F"/>
    <w:rsid w:val="00DA40D6"/>
    <w:rsid w:val="00DB202E"/>
    <w:rsid w:val="00DB738C"/>
    <w:rsid w:val="00DD393D"/>
    <w:rsid w:val="00E616E4"/>
    <w:rsid w:val="00EB061D"/>
    <w:rsid w:val="00F1465B"/>
    <w:rsid w:val="00F358F8"/>
    <w:rsid w:val="00F8553B"/>
    <w:rsid w:val="00F93769"/>
    <w:rsid w:val="00FA3ABA"/>
    <w:rsid w:val="00FB135C"/>
    <w:rsid w:val="00FB75DE"/>
    <w:rsid w:val="00FE2FE8"/>
    <w:rsid w:val="00FE5116"/>
    <w:rsid w:val="00FE795A"/>
    <w:rsid w:val="00FF6730"/>
    <w:rsid w:val="3AE01453"/>
    <w:rsid w:val="3CED5D89"/>
    <w:rsid w:val="3F132DAD"/>
    <w:rsid w:val="3F763E1D"/>
    <w:rsid w:val="5163E58E"/>
    <w:rsid w:val="6DF38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B86B5"/>
  <w15:chartTrackingRefBased/>
  <w15:docId w15:val="{D62D986A-DDCD-4880-B557-7B423D961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61D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5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5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5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5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5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5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5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5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5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5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5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5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5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5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5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5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0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61D"/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0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61D"/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table" w:styleId="TableGrid">
    <w:name w:val="Table Grid"/>
    <w:basedOn w:val="TableNormal"/>
    <w:uiPriority w:val="59"/>
    <w:rsid w:val="005342FF"/>
    <w:pPr>
      <w:spacing w:after="0" w:line="240" w:lineRule="auto"/>
    </w:pPr>
    <w:rPr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Vendryes, Jacey</dc:creator>
  <cp:keywords/>
  <dc:description/>
  <cp:lastModifiedBy>Boulier, Shaun</cp:lastModifiedBy>
  <cp:revision>7</cp:revision>
  <dcterms:created xsi:type="dcterms:W3CDTF">2026-08-11T17:29:00Z</dcterms:created>
  <dcterms:modified xsi:type="dcterms:W3CDTF">2026-09-18T18:50:00Z</dcterms:modified>
</cp:coreProperties>
</file>