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D6761" w14:textId="64C03DCA" w:rsidR="00D5208A" w:rsidRPr="00366F5D" w:rsidRDefault="0021381A" w:rsidP="001A0982">
      <w:pPr>
        <w:pStyle w:val="NoSpacing"/>
        <w:jc w:val="center"/>
        <w:rPr>
          <w:rFonts w:cstheme="minorHAnsi"/>
          <w:b/>
          <w:sz w:val="20"/>
          <w:szCs w:val="20"/>
        </w:rPr>
      </w:pPr>
      <w:r w:rsidRPr="00366F5D">
        <w:rPr>
          <w:rFonts w:cstheme="minorHAnsi"/>
          <w:b/>
          <w:sz w:val="20"/>
          <w:szCs w:val="20"/>
        </w:rPr>
        <w:t xml:space="preserve">MSTP </w:t>
      </w:r>
      <w:r w:rsidR="001A0982" w:rsidRPr="00366F5D">
        <w:rPr>
          <w:rFonts w:cstheme="minorHAnsi"/>
          <w:b/>
          <w:sz w:val="20"/>
          <w:szCs w:val="20"/>
        </w:rPr>
        <w:t xml:space="preserve">PhD </w:t>
      </w:r>
      <w:r w:rsidR="00071BCB">
        <w:rPr>
          <w:rFonts w:cstheme="minorHAnsi"/>
          <w:b/>
          <w:sz w:val="20"/>
          <w:szCs w:val="20"/>
        </w:rPr>
        <w:t>Biomedical Engineering</w:t>
      </w:r>
      <w:r w:rsidR="001A0982" w:rsidRPr="00366F5D">
        <w:rPr>
          <w:rFonts w:cstheme="minorHAnsi"/>
          <w:b/>
          <w:sz w:val="20"/>
          <w:szCs w:val="20"/>
        </w:rPr>
        <w:t xml:space="preserve"> Program Sheet</w:t>
      </w:r>
      <w:r w:rsidR="00D5208A" w:rsidRPr="00366F5D">
        <w:rPr>
          <w:rFonts w:cstheme="minorHAnsi"/>
          <w:b/>
          <w:sz w:val="20"/>
          <w:szCs w:val="20"/>
        </w:rPr>
        <w:t xml:space="preserve"> </w:t>
      </w:r>
    </w:p>
    <w:p w14:paraId="39E366AD" w14:textId="0A800E19" w:rsidR="001A0982" w:rsidRPr="00366F5D" w:rsidRDefault="001A0982" w:rsidP="00560BC1">
      <w:pPr>
        <w:pStyle w:val="NoSpacing"/>
        <w:jc w:val="center"/>
        <w:rPr>
          <w:rFonts w:cstheme="minorHAnsi"/>
          <w:color w:val="000000"/>
          <w:sz w:val="20"/>
          <w:szCs w:val="20"/>
          <w:shd w:val="clear" w:color="auto" w:fill="FFFFFF"/>
        </w:rPr>
      </w:pPr>
      <w:r w:rsidRPr="00366F5D">
        <w:rPr>
          <w:rFonts w:cstheme="minorHAnsi"/>
          <w:color w:val="000000"/>
          <w:sz w:val="20"/>
          <w:szCs w:val="20"/>
          <w:shd w:val="clear" w:color="auto" w:fill="FFFFFF"/>
        </w:rPr>
        <w:t xml:space="preserve">The PhD in </w:t>
      </w:r>
      <w:r w:rsidR="00071BCB">
        <w:rPr>
          <w:rFonts w:cstheme="minorHAnsi"/>
          <w:color w:val="000000"/>
          <w:sz w:val="20"/>
          <w:szCs w:val="20"/>
          <w:shd w:val="clear" w:color="auto" w:fill="FFFFFF"/>
        </w:rPr>
        <w:t>Biomedical Engineering</w:t>
      </w:r>
      <w:r w:rsidRPr="00366F5D">
        <w:rPr>
          <w:rFonts w:cstheme="minorHAnsi"/>
          <w:color w:val="000000"/>
          <w:sz w:val="20"/>
          <w:szCs w:val="20"/>
          <w:shd w:val="clear" w:color="auto" w:fill="FFFFFF"/>
        </w:rPr>
        <w:t xml:space="preserve"> requires </w:t>
      </w:r>
      <w:r w:rsidR="004363D2">
        <w:rPr>
          <w:rFonts w:cstheme="minorHAnsi"/>
          <w:color w:val="000000"/>
          <w:sz w:val="20"/>
          <w:szCs w:val="20"/>
          <w:shd w:val="clear" w:color="auto" w:fill="FFFFFF"/>
        </w:rPr>
        <w:t xml:space="preserve">30 </w:t>
      </w:r>
      <w:r w:rsidRPr="00366F5D">
        <w:rPr>
          <w:rFonts w:cstheme="minorHAnsi"/>
          <w:color w:val="000000"/>
          <w:sz w:val="20"/>
          <w:szCs w:val="20"/>
          <w:shd w:val="clear" w:color="auto" w:fill="FFFFFF"/>
        </w:rPr>
        <w:t xml:space="preserve">credit hours </w:t>
      </w:r>
      <w:r w:rsidR="004363D2">
        <w:rPr>
          <w:rFonts w:cstheme="minorHAnsi"/>
          <w:color w:val="000000"/>
          <w:sz w:val="20"/>
          <w:szCs w:val="20"/>
          <w:shd w:val="clear" w:color="auto" w:fill="FFFFFF"/>
        </w:rPr>
        <w:t xml:space="preserve">total </w:t>
      </w:r>
      <w:r w:rsidRPr="00366F5D">
        <w:rPr>
          <w:rFonts w:cstheme="minorHAnsi"/>
          <w:color w:val="000000"/>
          <w:sz w:val="20"/>
          <w:szCs w:val="20"/>
          <w:shd w:val="clear" w:color="auto" w:fill="FFFFFF"/>
        </w:rPr>
        <w:t>of coursework and 30 credit hours of dissertation work</w:t>
      </w:r>
      <w:r w:rsidR="00AD7960" w:rsidRPr="00366F5D">
        <w:rPr>
          <w:rFonts w:cstheme="minorHAnsi"/>
          <w:color w:val="000000"/>
          <w:sz w:val="20"/>
          <w:szCs w:val="20"/>
          <w:shd w:val="clear" w:color="auto" w:fill="FFFFFF"/>
        </w:rPr>
        <w:t>, in addition to the MD and MSTP required courses</w:t>
      </w:r>
      <w:r w:rsidRPr="00366F5D">
        <w:rPr>
          <w:rFonts w:cstheme="minorHAnsi"/>
          <w:color w:val="000000"/>
          <w:sz w:val="20"/>
          <w:szCs w:val="20"/>
          <w:shd w:val="clear" w:color="auto" w:fill="FFFFFF"/>
        </w:rPr>
        <w:t>.</w:t>
      </w:r>
      <w:r w:rsidR="00560BC1" w:rsidRPr="00366F5D">
        <w:rPr>
          <w:rFonts w:cstheme="minorHAnsi"/>
          <w:color w:val="000000"/>
          <w:sz w:val="20"/>
          <w:szCs w:val="20"/>
          <w:shd w:val="clear" w:color="auto" w:fill="FFFFFF"/>
        </w:rPr>
        <w:t xml:space="preserve"> Note </w:t>
      </w:r>
      <w:r w:rsidR="004363D2">
        <w:rPr>
          <w:rFonts w:cstheme="minorHAnsi"/>
          <w:color w:val="000000"/>
          <w:sz w:val="20"/>
          <w:szCs w:val="20"/>
          <w:shd w:val="clear" w:color="auto" w:fill="FFFFFF"/>
        </w:rPr>
        <w:t xml:space="preserve">that </w:t>
      </w:r>
      <w:r w:rsidR="00560BC1" w:rsidRPr="00366F5D">
        <w:rPr>
          <w:rFonts w:cstheme="minorHAnsi"/>
          <w:color w:val="000000"/>
          <w:sz w:val="20"/>
          <w:szCs w:val="20"/>
          <w:shd w:val="clear" w:color="auto" w:fill="FFFFFF"/>
        </w:rPr>
        <w:t xml:space="preserve">graduate credits </w:t>
      </w:r>
      <w:r w:rsidR="004363D2">
        <w:rPr>
          <w:rFonts w:cstheme="minorHAnsi"/>
          <w:color w:val="000000"/>
          <w:sz w:val="20"/>
          <w:szCs w:val="20"/>
          <w:shd w:val="clear" w:color="auto" w:fill="FFFFFF"/>
        </w:rPr>
        <w:t>are only counted towards graduation for</w:t>
      </w:r>
      <w:r w:rsidR="00560BC1" w:rsidRPr="00366F5D">
        <w:rPr>
          <w:rFonts w:cstheme="minorHAnsi"/>
          <w:color w:val="000000"/>
          <w:sz w:val="20"/>
          <w:szCs w:val="20"/>
          <w:shd w:val="clear" w:color="auto" w:fill="FFFFFF"/>
        </w:rPr>
        <w:t xml:space="preserve"> a</w:t>
      </w:r>
      <w:r w:rsidR="004363D2">
        <w:rPr>
          <w:rFonts w:cstheme="minorHAnsi"/>
          <w:color w:val="000000"/>
          <w:sz w:val="20"/>
          <w:szCs w:val="20"/>
          <w:shd w:val="clear" w:color="auto" w:fill="FFFFFF"/>
        </w:rPr>
        <w:t xml:space="preserve"> course grade of</w:t>
      </w:r>
      <w:r w:rsidR="00560BC1" w:rsidRPr="00366F5D">
        <w:rPr>
          <w:rFonts w:cstheme="minorHAnsi"/>
          <w:color w:val="000000"/>
          <w:sz w:val="20"/>
          <w:szCs w:val="20"/>
          <w:shd w:val="clear" w:color="auto" w:fill="FFFFFF"/>
        </w:rPr>
        <w:t xml:space="preserve"> B- or better.</w:t>
      </w:r>
      <w:r w:rsidR="001B2A07" w:rsidRPr="00366F5D">
        <w:rPr>
          <w:rFonts w:cstheme="minorHAnsi"/>
          <w:color w:val="000000"/>
          <w:sz w:val="20"/>
          <w:szCs w:val="20"/>
          <w:shd w:val="clear" w:color="auto" w:fill="FFFFFF"/>
        </w:rPr>
        <w:t xml:space="preserve"> Below </w:t>
      </w:r>
      <w:r w:rsidR="004363D2">
        <w:rPr>
          <w:rFonts w:cstheme="minorHAnsi"/>
          <w:color w:val="000000"/>
          <w:sz w:val="20"/>
          <w:szCs w:val="20"/>
          <w:shd w:val="clear" w:color="auto" w:fill="FFFFFF"/>
        </w:rPr>
        <w:t>lists the</w:t>
      </w:r>
      <w:r w:rsidR="001B2A07" w:rsidRPr="00366F5D">
        <w:rPr>
          <w:rFonts w:cstheme="minorHAnsi"/>
          <w:color w:val="000000"/>
          <w:sz w:val="20"/>
          <w:szCs w:val="20"/>
          <w:shd w:val="clear" w:color="auto" w:fill="FFFFFF"/>
        </w:rPr>
        <w:t xml:space="preserve"> </w:t>
      </w:r>
      <w:r w:rsidR="00104609">
        <w:rPr>
          <w:rFonts w:cstheme="minorHAnsi"/>
          <w:color w:val="000000"/>
          <w:sz w:val="20"/>
          <w:szCs w:val="20"/>
          <w:shd w:val="clear" w:color="auto" w:fill="FFFFFF"/>
        </w:rPr>
        <w:t xml:space="preserve">course </w:t>
      </w:r>
      <w:r w:rsidR="001B2A07" w:rsidRPr="00366F5D">
        <w:rPr>
          <w:rFonts w:cstheme="minorHAnsi"/>
          <w:color w:val="000000"/>
          <w:sz w:val="20"/>
          <w:szCs w:val="20"/>
          <w:shd w:val="clear" w:color="auto" w:fill="FFFFFF"/>
        </w:rPr>
        <w:t xml:space="preserve">requirements and </w:t>
      </w:r>
      <w:r w:rsidR="00AA12A2">
        <w:rPr>
          <w:rFonts w:cstheme="minorHAnsi"/>
          <w:color w:val="000000"/>
          <w:sz w:val="20"/>
          <w:szCs w:val="20"/>
          <w:shd w:val="clear" w:color="auto" w:fill="FFFFFF"/>
        </w:rPr>
        <w:t xml:space="preserve">a recommended </w:t>
      </w:r>
      <w:r w:rsidR="001B2A07" w:rsidRPr="00366F5D">
        <w:rPr>
          <w:rFonts w:cstheme="minorHAnsi"/>
          <w:color w:val="000000"/>
          <w:sz w:val="20"/>
          <w:szCs w:val="20"/>
          <w:shd w:val="clear" w:color="auto" w:fill="FFFFFF"/>
        </w:rPr>
        <w:t xml:space="preserve">general timeline </w:t>
      </w:r>
      <w:r w:rsidR="004363D2">
        <w:rPr>
          <w:rFonts w:cstheme="minorHAnsi"/>
          <w:color w:val="000000"/>
          <w:sz w:val="20"/>
          <w:szCs w:val="20"/>
          <w:shd w:val="clear" w:color="auto" w:fill="FFFFFF"/>
        </w:rPr>
        <w:t xml:space="preserve">for an MSTP student in the </w:t>
      </w:r>
      <w:r w:rsidR="00071BCB">
        <w:rPr>
          <w:rFonts w:cstheme="minorHAnsi"/>
          <w:color w:val="000000"/>
          <w:sz w:val="20"/>
          <w:szCs w:val="20"/>
          <w:shd w:val="clear" w:color="auto" w:fill="FFFFFF"/>
        </w:rPr>
        <w:t>Biomedical Engineering</w:t>
      </w:r>
      <w:r w:rsidR="004363D2">
        <w:rPr>
          <w:rFonts w:cstheme="minorHAnsi"/>
          <w:color w:val="000000"/>
          <w:sz w:val="20"/>
          <w:szCs w:val="20"/>
          <w:shd w:val="clear" w:color="auto" w:fill="FFFFFF"/>
        </w:rPr>
        <w:t xml:space="preserve"> PhD program.</w:t>
      </w:r>
    </w:p>
    <w:p w14:paraId="47646DBE" w14:textId="77777777" w:rsidR="00104609" w:rsidRDefault="00104609" w:rsidP="00104609">
      <w:pPr>
        <w:pStyle w:val="NoSpacing"/>
        <w:rPr>
          <w:rFonts w:cstheme="minorHAnsi"/>
          <w:b/>
          <w:bCs/>
          <w:color w:val="000000"/>
          <w:sz w:val="20"/>
          <w:szCs w:val="20"/>
          <w:shd w:val="clear" w:color="auto" w:fill="FFFFFF"/>
        </w:rPr>
      </w:pPr>
    </w:p>
    <w:p w14:paraId="2041D3EC" w14:textId="48E9AB7B" w:rsidR="00104609" w:rsidRPr="00104609" w:rsidRDefault="00104609" w:rsidP="00107D57">
      <w:pPr>
        <w:pStyle w:val="NoSpacing"/>
        <w:jc w:val="center"/>
        <w:rPr>
          <w:rFonts w:cstheme="minorHAnsi"/>
          <w:b/>
          <w:bCs/>
          <w:color w:val="000000"/>
          <w:sz w:val="20"/>
          <w:szCs w:val="20"/>
          <w:shd w:val="clear" w:color="auto" w:fill="FFFFFF"/>
        </w:rPr>
      </w:pPr>
      <w:r w:rsidRPr="00104609">
        <w:rPr>
          <w:rFonts w:cstheme="minorHAnsi"/>
          <w:b/>
          <w:bCs/>
          <w:color w:val="000000"/>
          <w:sz w:val="20"/>
          <w:szCs w:val="20"/>
          <w:shd w:val="clear" w:color="auto" w:fill="FFFFFF"/>
        </w:rPr>
        <w:t>Recommended Timeline</w:t>
      </w:r>
    </w:p>
    <w:p w14:paraId="1FE61803" w14:textId="77777777" w:rsidR="00104609" w:rsidRDefault="00104609" w:rsidP="00560BC1">
      <w:pPr>
        <w:pStyle w:val="NoSpacing"/>
        <w:rPr>
          <w:rFonts w:cstheme="minorHAnsi"/>
          <w:color w:val="000000"/>
          <w:sz w:val="20"/>
          <w:szCs w:val="20"/>
          <w:shd w:val="clear" w:color="auto" w:fill="FFFFFF"/>
        </w:rPr>
      </w:pPr>
    </w:p>
    <w:p w14:paraId="16DD400A" w14:textId="72D2E69D" w:rsidR="00560BC1" w:rsidRPr="00366F5D" w:rsidRDefault="00560BC1" w:rsidP="00560BC1">
      <w:pPr>
        <w:pStyle w:val="NoSpacing"/>
        <w:rPr>
          <w:rFonts w:cstheme="minorHAnsi"/>
          <w:color w:val="000000"/>
          <w:sz w:val="20"/>
          <w:szCs w:val="20"/>
          <w:shd w:val="clear" w:color="auto" w:fill="FFFFFF"/>
        </w:rPr>
      </w:pPr>
      <w:r w:rsidRPr="00366F5D">
        <w:rPr>
          <w:rFonts w:cstheme="minorHAnsi"/>
          <w:color w:val="000000"/>
          <w:sz w:val="20"/>
          <w:szCs w:val="20"/>
          <w:shd w:val="clear" w:color="auto" w:fill="FFFFFF"/>
        </w:rPr>
        <w:t>Prior to matriculating in the BIOE PhD Program:</w:t>
      </w:r>
    </w:p>
    <w:p w14:paraId="379286DA" w14:textId="6E87A4D4" w:rsidR="00BC1F84" w:rsidRPr="00366F5D" w:rsidRDefault="00BC1F84" w:rsidP="00560BC1">
      <w:pPr>
        <w:pStyle w:val="ListParagraph"/>
        <w:numPr>
          <w:ilvl w:val="0"/>
          <w:numId w:val="2"/>
        </w:numPr>
        <w:rPr>
          <w:rFonts w:cstheme="minorHAnsi"/>
          <w:sz w:val="20"/>
          <w:szCs w:val="20"/>
        </w:rPr>
      </w:pPr>
      <w:r w:rsidRPr="00366F5D">
        <w:rPr>
          <w:rFonts w:cstheme="minorHAnsi"/>
          <w:sz w:val="20"/>
          <w:szCs w:val="20"/>
        </w:rPr>
        <w:t>Pass the MSTP preliminary exam</w:t>
      </w:r>
    </w:p>
    <w:p w14:paraId="35C63A55" w14:textId="1C27E4C7"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Officially apply to the BIOE PhD program</w:t>
      </w:r>
      <w:r w:rsidR="004363D2">
        <w:rPr>
          <w:rFonts w:cstheme="minorHAnsi"/>
          <w:sz w:val="20"/>
          <w:szCs w:val="20"/>
        </w:rPr>
        <w:t xml:space="preserve">.  The </w:t>
      </w:r>
      <w:r w:rsidR="00071BCB">
        <w:rPr>
          <w:rFonts w:cstheme="minorHAnsi"/>
          <w:sz w:val="20"/>
          <w:szCs w:val="20"/>
        </w:rPr>
        <w:t>Biomedical Engineering</w:t>
      </w:r>
      <w:r w:rsidR="004363D2">
        <w:rPr>
          <w:rFonts w:cstheme="minorHAnsi"/>
          <w:sz w:val="20"/>
          <w:szCs w:val="20"/>
        </w:rPr>
        <w:t xml:space="preserve"> Director of Student Services (DDS)</w:t>
      </w:r>
      <w:r w:rsidRPr="00366F5D">
        <w:rPr>
          <w:rFonts w:cstheme="minorHAnsi"/>
          <w:sz w:val="20"/>
          <w:szCs w:val="20"/>
        </w:rPr>
        <w:t xml:space="preserve"> will provide an application fee waiver</w:t>
      </w:r>
      <w:r w:rsidR="004363D2">
        <w:rPr>
          <w:rFonts w:cstheme="minorHAnsi"/>
          <w:sz w:val="20"/>
          <w:szCs w:val="20"/>
        </w:rPr>
        <w:t>.</w:t>
      </w:r>
    </w:p>
    <w:p w14:paraId="03B677C0" w14:textId="41C8B610" w:rsidR="00560BC1" w:rsidRPr="00366F5D" w:rsidRDefault="00560BC1" w:rsidP="00BC1F84">
      <w:pPr>
        <w:pStyle w:val="ListParagraph"/>
        <w:numPr>
          <w:ilvl w:val="0"/>
          <w:numId w:val="2"/>
        </w:numPr>
        <w:rPr>
          <w:rFonts w:cstheme="minorHAnsi"/>
          <w:sz w:val="20"/>
          <w:szCs w:val="20"/>
        </w:rPr>
      </w:pPr>
      <w:r w:rsidRPr="00366F5D">
        <w:rPr>
          <w:rFonts w:cstheme="minorHAnsi"/>
          <w:sz w:val="20"/>
          <w:szCs w:val="20"/>
        </w:rPr>
        <w:t xml:space="preserve">Obtain and sign </w:t>
      </w:r>
      <w:r w:rsidR="004363D2">
        <w:rPr>
          <w:rFonts w:cstheme="minorHAnsi"/>
          <w:sz w:val="20"/>
          <w:szCs w:val="20"/>
        </w:rPr>
        <w:t>the letter of offer</w:t>
      </w:r>
      <w:r w:rsidRPr="00366F5D">
        <w:rPr>
          <w:rFonts w:cstheme="minorHAnsi"/>
          <w:sz w:val="20"/>
          <w:szCs w:val="20"/>
        </w:rPr>
        <w:t xml:space="preserve"> from the BIOE department</w:t>
      </w:r>
    </w:p>
    <w:p w14:paraId="071C0FF5" w14:textId="60FB4111" w:rsidR="00BC1F84" w:rsidRPr="00366F5D" w:rsidRDefault="00BC1F84" w:rsidP="00BC1F84">
      <w:pPr>
        <w:pStyle w:val="ListParagraph"/>
        <w:numPr>
          <w:ilvl w:val="0"/>
          <w:numId w:val="2"/>
        </w:numPr>
        <w:rPr>
          <w:rFonts w:cstheme="minorHAnsi"/>
          <w:sz w:val="20"/>
          <w:szCs w:val="20"/>
        </w:rPr>
      </w:pPr>
      <w:r w:rsidRPr="00366F5D">
        <w:rPr>
          <w:rFonts w:cstheme="minorHAnsi"/>
          <w:sz w:val="20"/>
          <w:szCs w:val="20"/>
        </w:rPr>
        <w:t>Complete a Request for Program Transfer approved by BIOE and MSTP administrators</w:t>
      </w:r>
    </w:p>
    <w:p w14:paraId="7586E033" w14:textId="77777777" w:rsidR="00560BC1" w:rsidRPr="00366F5D" w:rsidRDefault="00560BC1" w:rsidP="00560BC1">
      <w:pPr>
        <w:pStyle w:val="NoSpacing"/>
        <w:rPr>
          <w:rFonts w:cstheme="minorHAnsi"/>
          <w:sz w:val="20"/>
          <w:szCs w:val="20"/>
        </w:rPr>
      </w:pPr>
      <w:r w:rsidRPr="00366F5D">
        <w:rPr>
          <w:rFonts w:cstheme="minorHAnsi"/>
          <w:sz w:val="20"/>
          <w:szCs w:val="20"/>
        </w:rPr>
        <w:t>Fall Semester 1:</w:t>
      </w:r>
    </w:p>
    <w:p w14:paraId="5253FC56" w14:textId="779882DA"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 xml:space="preserve">Meet with academic advisor assigned by </w:t>
      </w:r>
      <w:r w:rsidR="004363D2">
        <w:rPr>
          <w:rFonts w:cstheme="minorHAnsi"/>
          <w:sz w:val="20"/>
          <w:szCs w:val="20"/>
        </w:rPr>
        <w:t xml:space="preserve">the </w:t>
      </w:r>
      <w:r w:rsidR="00071BCB">
        <w:rPr>
          <w:rFonts w:cstheme="minorHAnsi"/>
          <w:sz w:val="20"/>
          <w:szCs w:val="20"/>
        </w:rPr>
        <w:t>Biomedical Engineering</w:t>
      </w:r>
      <w:r w:rsidR="004363D2">
        <w:rPr>
          <w:rFonts w:cstheme="minorHAnsi"/>
          <w:sz w:val="20"/>
          <w:szCs w:val="20"/>
        </w:rPr>
        <w:t xml:space="preserve"> Graduate Affairs Committee (</w:t>
      </w:r>
      <w:r w:rsidRPr="00366F5D">
        <w:rPr>
          <w:rFonts w:cstheme="minorHAnsi"/>
          <w:sz w:val="20"/>
          <w:szCs w:val="20"/>
        </w:rPr>
        <w:t>GAC)</w:t>
      </w:r>
    </w:p>
    <w:p w14:paraId="238B6F78" w14:textId="7EE847C7" w:rsidR="00434757" w:rsidRPr="00366F5D" w:rsidRDefault="00CF0087" w:rsidP="00560BC1">
      <w:pPr>
        <w:pStyle w:val="ListParagraph"/>
        <w:numPr>
          <w:ilvl w:val="0"/>
          <w:numId w:val="2"/>
        </w:numPr>
        <w:rPr>
          <w:rFonts w:cstheme="minorHAnsi"/>
          <w:sz w:val="20"/>
          <w:szCs w:val="20"/>
        </w:rPr>
      </w:pPr>
      <w:r w:rsidRPr="00366F5D">
        <w:rPr>
          <w:rFonts w:cstheme="minorHAnsi"/>
          <w:sz w:val="20"/>
          <w:szCs w:val="20"/>
        </w:rPr>
        <w:t>Take</w:t>
      </w:r>
      <w:r w:rsidR="000E3E71" w:rsidRPr="00366F5D">
        <w:rPr>
          <w:rFonts w:cstheme="minorHAnsi"/>
          <w:sz w:val="20"/>
          <w:szCs w:val="20"/>
        </w:rPr>
        <w:t xml:space="preserve"> BIOE 5020</w:t>
      </w:r>
      <w:r w:rsidR="00B53A1D">
        <w:rPr>
          <w:rFonts w:cstheme="minorHAnsi"/>
          <w:sz w:val="20"/>
          <w:szCs w:val="20"/>
        </w:rPr>
        <w:t>, BIOE</w:t>
      </w:r>
      <w:r w:rsidR="00B0035C">
        <w:rPr>
          <w:rFonts w:cstheme="minorHAnsi"/>
          <w:sz w:val="20"/>
          <w:szCs w:val="20"/>
        </w:rPr>
        <w:t xml:space="preserve"> </w:t>
      </w:r>
      <w:r w:rsidR="00B53A1D">
        <w:rPr>
          <w:rFonts w:cstheme="minorHAnsi"/>
          <w:sz w:val="20"/>
          <w:szCs w:val="20"/>
        </w:rPr>
        <w:t>5000</w:t>
      </w:r>
      <w:r w:rsidR="000E3E71" w:rsidRPr="00366F5D">
        <w:rPr>
          <w:rFonts w:cstheme="minorHAnsi"/>
          <w:sz w:val="20"/>
          <w:szCs w:val="20"/>
        </w:rPr>
        <w:t xml:space="preserve"> </w:t>
      </w:r>
      <w:r w:rsidR="00B53A1D">
        <w:rPr>
          <w:rFonts w:cstheme="minorHAnsi"/>
          <w:sz w:val="20"/>
          <w:szCs w:val="20"/>
        </w:rPr>
        <w:t>and</w:t>
      </w:r>
      <w:r w:rsidR="000E3E71" w:rsidRPr="00366F5D">
        <w:rPr>
          <w:rFonts w:cstheme="minorHAnsi"/>
          <w:sz w:val="20"/>
          <w:szCs w:val="20"/>
        </w:rPr>
        <w:t xml:space="preserve"> </w:t>
      </w:r>
      <w:r w:rsidR="00B53A1D">
        <w:rPr>
          <w:rFonts w:cstheme="minorHAnsi"/>
          <w:sz w:val="20"/>
          <w:szCs w:val="20"/>
        </w:rPr>
        <w:t>1-</w:t>
      </w:r>
      <w:r w:rsidR="000E3E71" w:rsidRPr="00366F5D">
        <w:rPr>
          <w:rFonts w:cstheme="minorHAnsi"/>
          <w:sz w:val="20"/>
          <w:szCs w:val="20"/>
        </w:rPr>
        <w:t>2 elective</w:t>
      </w:r>
      <w:r w:rsidR="00B53A1D">
        <w:rPr>
          <w:rFonts w:cstheme="minorHAnsi"/>
          <w:sz w:val="20"/>
          <w:szCs w:val="20"/>
        </w:rPr>
        <w:t xml:space="preserve"> courses</w:t>
      </w:r>
      <w:r w:rsidR="000E3E71" w:rsidRPr="00366F5D">
        <w:rPr>
          <w:rFonts w:cstheme="minorHAnsi"/>
          <w:sz w:val="20"/>
          <w:szCs w:val="20"/>
        </w:rPr>
        <w:t xml:space="preserve"> (6-9 credits total)</w:t>
      </w:r>
    </w:p>
    <w:p w14:paraId="7543C49B" w14:textId="7146C595" w:rsidR="00CF0087" w:rsidRPr="00366F5D" w:rsidRDefault="00CF0087" w:rsidP="00560BC1">
      <w:pPr>
        <w:pStyle w:val="ListParagraph"/>
        <w:numPr>
          <w:ilvl w:val="0"/>
          <w:numId w:val="2"/>
        </w:numPr>
        <w:rPr>
          <w:rFonts w:cstheme="minorHAnsi"/>
          <w:sz w:val="20"/>
          <w:szCs w:val="20"/>
        </w:rPr>
      </w:pPr>
      <w:r w:rsidRPr="00366F5D">
        <w:rPr>
          <w:rFonts w:cstheme="minorHAnsi"/>
          <w:sz w:val="20"/>
          <w:szCs w:val="20"/>
        </w:rPr>
        <w:t>Take MSTP 7655 (Longitudinal Foundations of Doctoring)</w:t>
      </w:r>
    </w:p>
    <w:p w14:paraId="7B045A29" w14:textId="7CF66198" w:rsidR="00560BC1" w:rsidRPr="00366F5D" w:rsidRDefault="00BC1F84" w:rsidP="00560BC1">
      <w:pPr>
        <w:pStyle w:val="ListParagraph"/>
        <w:numPr>
          <w:ilvl w:val="0"/>
          <w:numId w:val="2"/>
        </w:numPr>
        <w:rPr>
          <w:rFonts w:cstheme="minorHAnsi"/>
          <w:sz w:val="20"/>
          <w:szCs w:val="20"/>
        </w:rPr>
      </w:pPr>
      <w:r w:rsidRPr="00366F5D">
        <w:rPr>
          <w:rFonts w:cstheme="minorHAnsi"/>
          <w:sz w:val="20"/>
          <w:szCs w:val="20"/>
        </w:rPr>
        <w:t xml:space="preserve">Establish a Thesis Advisory Committee (TAC) of at least 4 faculty – the research mentor, a core faculty member of BIOE, </w:t>
      </w:r>
      <w:r w:rsidR="001B2A07" w:rsidRPr="00366F5D">
        <w:rPr>
          <w:rFonts w:cstheme="minorHAnsi"/>
          <w:sz w:val="20"/>
          <w:szCs w:val="20"/>
        </w:rPr>
        <w:t xml:space="preserve">an MSTP affiliated faculty member, </w:t>
      </w:r>
      <w:r w:rsidRPr="00366F5D">
        <w:rPr>
          <w:rFonts w:cstheme="minorHAnsi"/>
          <w:sz w:val="20"/>
          <w:szCs w:val="20"/>
        </w:rPr>
        <w:t xml:space="preserve">and at least </w:t>
      </w:r>
      <w:r w:rsidR="001B2A07" w:rsidRPr="00366F5D">
        <w:rPr>
          <w:rFonts w:cstheme="minorHAnsi"/>
          <w:sz w:val="20"/>
          <w:szCs w:val="20"/>
        </w:rPr>
        <w:t>1</w:t>
      </w:r>
      <w:r w:rsidRPr="00366F5D">
        <w:rPr>
          <w:rFonts w:cstheme="minorHAnsi"/>
          <w:sz w:val="20"/>
          <w:szCs w:val="20"/>
        </w:rPr>
        <w:t xml:space="preserve"> other faculty.</w:t>
      </w:r>
    </w:p>
    <w:p w14:paraId="3EA73F0F" w14:textId="77777777" w:rsidR="00560BC1" w:rsidRPr="00366F5D" w:rsidRDefault="00560BC1" w:rsidP="00560BC1">
      <w:pPr>
        <w:rPr>
          <w:rFonts w:cstheme="minorHAnsi"/>
          <w:sz w:val="20"/>
          <w:szCs w:val="20"/>
        </w:rPr>
      </w:pPr>
      <w:r w:rsidRPr="00366F5D">
        <w:rPr>
          <w:rFonts w:cstheme="minorHAnsi"/>
          <w:sz w:val="20"/>
          <w:szCs w:val="20"/>
        </w:rPr>
        <w:t>Spring Semester 1:</w:t>
      </w:r>
    </w:p>
    <w:p w14:paraId="312AEFA0" w14:textId="30169AA6" w:rsidR="00560BC1" w:rsidRPr="00366F5D" w:rsidRDefault="00CF0087" w:rsidP="00560BC1">
      <w:pPr>
        <w:pStyle w:val="ListParagraph"/>
        <w:numPr>
          <w:ilvl w:val="0"/>
          <w:numId w:val="2"/>
        </w:numPr>
        <w:rPr>
          <w:rFonts w:cstheme="minorHAnsi"/>
          <w:sz w:val="20"/>
          <w:szCs w:val="20"/>
        </w:rPr>
      </w:pPr>
      <w:r w:rsidRPr="00366F5D">
        <w:rPr>
          <w:rFonts w:cstheme="minorHAnsi"/>
          <w:sz w:val="20"/>
          <w:szCs w:val="20"/>
        </w:rPr>
        <w:t xml:space="preserve">Take </w:t>
      </w:r>
      <w:r w:rsidR="00560BC1" w:rsidRPr="00366F5D">
        <w:rPr>
          <w:rFonts w:cstheme="minorHAnsi"/>
          <w:sz w:val="20"/>
          <w:szCs w:val="20"/>
        </w:rPr>
        <w:t>BIOE 5040</w:t>
      </w:r>
      <w:r w:rsidR="00B53A1D">
        <w:rPr>
          <w:rFonts w:cstheme="minorHAnsi"/>
          <w:sz w:val="20"/>
          <w:szCs w:val="20"/>
        </w:rPr>
        <w:t>, BIOE</w:t>
      </w:r>
      <w:r w:rsidR="00B0035C">
        <w:rPr>
          <w:rFonts w:cstheme="minorHAnsi"/>
          <w:sz w:val="20"/>
          <w:szCs w:val="20"/>
        </w:rPr>
        <w:t xml:space="preserve"> </w:t>
      </w:r>
      <w:r w:rsidR="00B53A1D">
        <w:rPr>
          <w:rFonts w:cstheme="minorHAnsi"/>
          <w:sz w:val="20"/>
          <w:szCs w:val="20"/>
        </w:rPr>
        <w:t xml:space="preserve">5000 and 1-2 elective courses </w:t>
      </w:r>
      <w:r w:rsidR="000E3E71" w:rsidRPr="00366F5D">
        <w:rPr>
          <w:rFonts w:cstheme="minorHAnsi"/>
          <w:sz w:val="20"/>
          <w:szCs w:val="20"/>
        </w:rPr>
        <w:t>(</w:t>
      </w:r>
      <w:r w:rsidR="00B53A1D">
        <w:rPr>
          <w:rFonts w:cstheme="minorHAnsi"/>
          <w:sz w:val="20"/>
          <w:szCs w:val="20"/>
        </w:rPr>
        <w:t>6</w:t>
      </w:r>
      <w:r w:rsidR="00B53A1D" w:rsidRPr="00B53A1D">
        <w:rPr>
          <w:rFonts w:cstheme="minorHAnsi"/>
          <w:sz w:val="20"/>
          <w:szCs w:val="20"/>
        </w:rPr>
        <w:t>-9</w:t>
      </w:r>
      <w:r w:rsidR="000E3E71" w:rsidRPr="00366F5D">
        <w:rPr>
          <w:rFonts w:cstheme="minorHAnsi"/>
          <w:sz w:val="20"/>
          <w:szCs w:val="20"/>
        </w:rPr>
        <w:t xml:space="preserve"> credits total)</w:t>
      </w:r>
    </w:p>
    <w:p w14:paraId="0701FF19" w14:textId="691EE2E3" w:rsidR="00CF0087" w:rsidRPr="00366F5D" w:rsidRDefault="00CF0087" w:rsidP="00560BC1">
      <w:pPr>
        <w:pStyle w:val="ListParagraph"/>
        <w:numPr>
          <w:ilvl w:val="0"/>
          <w:numId w:val="2"/>
        </w:numPr>
        <w:rPr>
          <w:rFonts w:cstheme="minorHAnsi"/>
          <w:sz w:val="20"/>
          <w:szCs w:val="20"/>
        </w:rPr>
      </w:pPr>
      <w:r w:rsidRPr="00366F5D">
        <w:rPr>
          <w:rFonts w:cstheme="minorHAnsi"/>
          <w:sz w:val="20"/>
          <w:szCs w:val="20"/>
        </w:rPr>
        <w:t>Take MSTP 7655 (Longitudinal Foundations of Doctoring)</w:t>
      </w:r>
    </w:p>
    <w:p w14:paraId="48D06580" w14:textId="5904BA2A" w:rsidR="00434757" w:rsidRPr="00366F5D" w:rsidRDefault="00434757" w:rsidP="00434757">
      <w:pPr>
        <w:pStyle w:val="ListParagraph"/>
        <w:numPr>
          <w:ilvl w:val="0"/>
          <w:numId w:val="2"/>
        </w:numPr>
        <w:rPr>
          <w:rFonts w:cstheme="minorHAnsi"/>
          <w:sz w:val="20"/>
          <w:szCs w:val="20"/>
        </w:rPr>
      </w:pPr>
      <w:r w:rsidRPr="00366F5D">
        <w:rPr>
          <w:rFonts w:cstheme="minorHAnsi"/>
          <w:sz w:val="20"/>
          <w:szCs w:val="20"/>
        </w:rPr>
        <w:t>Meet with TAC</w:t>
      </w:r>
    </w:p>
    <w:p w14:paraId="6CDCD9A0" w14:textId="3CF727B6" w:rsidR="00434757" w:rsidRPr="00366F5D" w:rsidRDefault="00434757" w:rsidP="00434757">
      <w:pPr>
        <w:rPr>
          <w:rFonts w:cstheme="minorHAnsi"/>
          <w:sz w:val="20"/>
          <w:szCs w:val="20"/>
        </w:rPr>
      </w:pPr>
      <w:r w:rsidRPr="00366F5D">
        <w:rPr>
          <w:rFonts w:cstheme="minorHAnsi"/>
          <w:sz w:val="20"/>
          <w:szCs w:val="20"/>
        </w:rPr>
        <w:t>Summer after first year:</w:t>
      </w:r>
    </w:p>
    <w:p w14:paraId="0DCC1A0C" w14:textId="29A55ABC" w:rsidR="00434757" w:rsidRPr="00366F5D" w:rsidRDefault="00434757" w:rsidP="00434757">
      <w:pPr>
        <w:pStyle w:val="ListParagraph"/>
        <w:numPr>
          <w:ilvl w:val="0"/>
          <w:numId w:val="2"/>
        </w:numPr>
        <w:rPr>
          <w:rFonts w:cstheme="minorHAnsi"/>
          <w:sz w:val="20"/>
          <w:szCs w:val="20"/>
        </w:rPr>
      </w:pPr>
      <w:r w:rsidRPr="00366F5D">
        <w:rPr>
          <w:rFonts w:cstheme="minorHAnsi"/>
          <w:sz w:val="20"/>
          <w:szCs w:val="20"/>
        </w:rPr>
        <w:t>Schedule Comprehensive Exam date with committee</w:t>
      </w:r>
    </w:p>
    <w:p w14:paraId="6A0FF714" w14:textId="6A332668" w:rsidR="00434757" w:rsidRPr="00366F5D" w:rsidRDefault="00434757" w:rsidP="00434757">
      <w:pPr>
        <w:pStyle w:val="ListParagraph"/>
        <w:numPr>
          <w:ilvl w:val="0"/>
          <w:numId w:val="2"/>
        </w:numPr>
        <w:rPr>
          <w:rFonts w:cstheme="minorHAnsi"/>
          <w:sz w:val="20"/>
          <w:szCs w:val="20"/>
        </w:rPr>
      </w:pPr>
      <w:r w:rsidRPr="00366F5D">
        <w:rPr>
          <w:rFonts w:cstheme="minorHAnsi"/>
          <w:sz w:val="20"/>
          <w:szCs w:val="20"/>
        </w:rPr>
        <w:t>Schedule a room for the Comprehensive Exam (typically 2 hours)</w:t>
      </w:r>
    </w:p>
    <w:p w14:paraId="70518E56" w14:textId="2D34C8A8" w:rsidR="00434757" w:rsidRPr="00366F5D" w:rsidRDefault="00434757" w:rsidP="00434757">
      <w:pPr>
        <w:pStyle w:val="ListParagraph"/>
        <w:numPr>
          <w:ilvl w:val="0"/>
          <w:numId w:val="2"/>
        </w:numPr>
        <w:rPr>
          <w:rFonts w:cstheme="minorHAnsi"/>
          <w:sz w:val="20"/>
          <w:szCs w:val="20"/>
        </w:rPr>
      </w:pPr>
      <w:r w:rsidRPr="00366F5D">
        <w:rPr>
          <w:rFonts w:cstheme="minorHAnsi"/>
          <w:sz w:val="20"/>
          <w:szCs w:val="20"/>
        </w:rPr>
        <w:t>Complete a Comprehensive Exam Request prior to 2 weeks before the exam</w:t>
      </w:r>
    </w:p>
    <w:p w14:paraId="3225E981" w14:textId="05E25BE1" w:rsidR="00434757" w:rsidRPr="00366F5D" w:rsidRDefault="00434757" w:rsidP="00434757">
      <w:pPr>
        <w:pStyle w:val="ListParagraph"/>
        <w:numPr>
          <w:ilvl w:val="0"/>
          <w:numId w:val="2"/>
        </w:numPr>
        <w:rPr>
          <w:rFonts w:cstheme="minorHAnsi"/>
          <w:sz w:val="20"/>
          <w:szCs w:val="20"/>
        </w:rPr>
      </w:pPr>
      <w:r w:rsidRPr="00366F5D">
        <w:rPr>
          <w:rFonts w:cstheme="minorHAnsi"/>
          <w:sz w:val="20"/>
          <w:szCs w:val="20"/>
        </w:rPr>
        <w:t>Send a Comprehensive Exam document (see handbook for details) to the committee</w:t>
      </w:r>
    </w:p>
    <w:p w14:paraId="2EF6C36B" w14:textId="12AED224" w:rsidR="00434757" w:rsidRPr="00366F5D" w:rsidRDefault="00434757" w:rsidP="00434757">
      <w:pPr>
        <w:pStyle w:val="ListParagraph"/>
        <w:numPr>
          <w:ilvl w:val="0"/>
          <w:numId w:val="2"/>
        </w:numPr>
        <w:rPr>
          <w:rFonts w:cstheme="minorHAnsi"/>
          <w:sz w:val="20"/>
          <w:szCs w:val="20"/>
        </w:rPr>
      </w:pPr>
      <w:r w:rsidRPr="00366F5D">
        <w:rPr>
          <w:rFonts w:cstheme="minorHAnsi"/>
          <w:sz w:val="20"/>
          <w:szCs w:val="20"/>
        </w:rPr>
        <w:t xml:space="preserve">Successfully pass the BIOE Comprehensive Exam (must be completed by end of </w:t>
      </w:r>
      <w:r w:rsidR="00B53A1D">
        <w:rPr>
          <w:rFonts w:cstheme="minorHAnsi"/>
          <w:sz w:val="20"/>
          <w:szCs w:val="20"/>
        </w:rPr>
        <w:t>first year in program</w:t>
      </w:r>
      <w:r w:rsidRPr="00366F5D">
        <w:rPr>
          <w:rFonts w:cstheme="minorHAnsi"/>
          <w:sz w:val="20"/>
          <w:szCs w:val="20"/>
        </w:rPr>
        <w:t>)</w:t>
      </w:r>
    </w:p>
    <w:p w14:paraId="2CAF27E3" w14:textId="1ECA9958" w:rsidR="00434757" w:rsidRPr="00366F5D" w:rsidRDefault="00434757" w:rsidP="00434757">
      <w:pPr>
        <w:rPr>
          <w:rFonts w:cstheme="minorHAnsi"/>
          <w:sz w:val="20"/>
          <w:szCs w:val="20"/>
        </w:rPr>
      </w:pPr>
      <w:r w:rsidRPr="00366F5D">
        <w:rPr>
          <w:rFonts w:cstheme="minorHAnsi"/>
          <w:sz w:val="20"/>
          <w:szCs w:val="20"/>
        </w:rPr>
        <w:t>Subsequent Semesters:</w:t>
      </w:r>
    </w:p>
    <w:p w14:paraId="1EB16326" w14:textId="58E6D88C" w:rsidR="00434757" w:rsidRPr="00366F5D" w:rsidRDefault="00434757" w:rsidP="00434757">
      <w:pPr>
        <w:pStyle w:val="ListParagraph"/>
        <w:numPr>
          <w:ilvl w:val="0"/>
          <w:numId w:val="2"/>
        </w:numPr>
        <w:rPr>
          <w:rFonts w:cstheme="minorHAnsi"/>
          <w:sz w:val="20"/>
          <w:szCs w:val="20"/>
        </w:rPr>
      </w:pPr>
      <w:r w:rsidRPr="00366F5D">
        <w:rPr>
          <w:rFonts w:cstheme="minorHAnsi"/>
          <w:sz w:val="20"/>
          <w:szCs w:val="20"/>
        </w:rPr>
        <w:t xml:space="preserve">Meet with TAC – minimum </w:t>
      </w:r>
      <w:r w:rsidR="00912A0C">
        <w:rPr>
          <w:rFonts w:cstheme="minorHAnsi"/>
          <w:sz w:val="20"/>
          <w:szCs w:val="20"/>
        </w:rPr>
        <w:t>once every 6 months</w:t>
      </w:r>
    </w:p>
    <w:p w14:paraId="5D994AF3" w14:textId="48713EA1" w:rsidR="001B2A07" w:rsidRPr="00366F5D" w:rsidRDefault="00CF0087" w:rsidP="001B2A07">
      <w:pPr>
        <w:pStyle w:val="ListParagraph"/>
        <w:numPr>
          <w:ilvl w:val="0"/>
          <w:numId w:val="2"/>
        </w:numPr>
        <w:rPr>
          <w:rFonts w:cstheme="minorHAnsi"/>
          <w:sz w:val="20"/>
          <w:szCs w:val="20"/>
        </w:rPr>
      </w:pPr>
      <w:r w:rsidRPr="00366F5D">
        <w:rPr>
          <w:rFonts w:cstheme="minorHAnsi"/>
          <w:sz w:val="20"/>
          <w:szCs w:val="20"/>
        </w:rPr>
        <w:t xml:space="preserve">Take MSTP 7655 (Longitudinal Foundations of Doctoring) </w:t>
      </w:r>
      <w:r w:rsidR="001B2A07" w:rsidRPr="00366F5D">
        <w:rPr>
          <w:rFonts w:cstheme="minorHAnsi"/>
          <w:sz w:val="20"/>
          <w:szCs w:val="20"/>
        </w:rPr>
        <w:t xml:space="preserve">2 </w:t>
      </w:r>
      <w:r w:rsidRPr="00366F5D">
        <w:rPr>
          <w:rFonts w:cstheme="minorHAnsi"/>
          <w:sz w:val="20"/>
          <w:szCs w:val="20"/>
        </w:rPr>
        <w:t>semester</w:t>
      </w:r>
      <w:r w:rsidR="001B2A07" w:rsidRPr="00366F5D">
        <w:rPr>
          <w:rFonts w:cstheme="minorHAnsi"/>
          <w:sz w:val="20"/>
          <w:szCs w:val="20"/>
        </w:rPr>
        <w:t>s every year</w:t>
      </w:r>
      <w:r w:rsidRPr="00366F5D">
        <w:rPr>
          <w:rFonts w:cstheme="minorHAnsi"/>
          <w:sz w:val="20"/>
          <w:szCs w:val="20"/>
        </w:rPr>
        <w:t xml:space="preserve"> except the dissertation defense semester</w:t>
      </w:r>
    </w:p>
    <w:p w14:paraId="1CBB06C8" w14:textId="2DBBB666" w:rsidR="00560BC1" w:rsidRPr="00366F5D" w:rsidRDefault="00560BC1" w:rsidP="00560BC1">
      <w:pPr>
        <w:pStyle w:val="NoSpacing"/>
        <w:rPr>
          <w:rFonts w:cstheme="minorHAnsi"/>
          <w:sz w:val="20"/>
          <w:szCs w:val="20"/>
        </w:rPr>
      </w:pPr>
      <w:r w:rsidRPr="00366F5D">
        <w:rPr>
          <w:rFonts w:cstheme="minorHAnsi"/>
          <w:sz w:val="20"/>
          <w:szCs w:val="20"/>
        </w:rPr>
        <w:t>Semester Before Defense</w:t>
      </w:r>
      <w:r w:rsidR="0021381A" w:rsidRPr="00366F5D">
        <w:rPr>
          <w:rFonts w:cstheme="minorHAnsi"/>
          <w:sz w:val="20"/>
          <w:szCs w:val="20"/>
        </w:rPr>
        <w:t xml:space="preserve"> – Note the defense should be in the spring to transition back to Med School</w:t>
      </w:r>
      <w:r w:rsidRPr="00366F5D">
        <w:rPr>
          <w:rFonts w:cstheme="minorHAnsi"/>
          <w:sz w:val="20"/>
          <w:szCs w:val="20"/>
        </w:rPr>
        <w:t>:</w:t>
      </w:r>
    </w:p>
    <w:p w14:paraId="33940082" w14:textId="77777777" w:rsidR="0021381A" w:rsidRPr="00366F5D" w:rsidRDefault="0021381A" w:rsidP="0021381A">
      <w:pPr>
        <w:pStyle w:val="ListParagraph"/>
        <w:numPr>
          <w:ilvl w:val="0"/>
          <w:numId w:val="2"/>
        </w:numPr>
        <w:rPr>
          <w:rFonts w:cstheme="minorHAnsi"/>
          <w:sz w:val="20"/>
          <w:szCs w:val="20"/>
        </w:rPr>
      </w:pPr>
      <w:r w:rsidRPr="00366F5D">
        <w:rPr>
          <w:rFonts w:cstheme="minorHAnsi"/>
          <w:sz w:val="20"/>
          <w:szCs w:val="20"/>
        </w:rPr>
        <w:t>Report intention to defend to MSTP in early Fall before defending in Spring</w:t>
      </w:r>
    </w:p>
    <w:p w14:paraId="4DFFDFC0" w14:textId="3A51268C"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 xml:space="preserve">Meet with full </w:t>
      </w:r>
      <w:r w:rsidR="00CF0087" w:rsidRPr="00366F5D">
        <w:rPr>
          <w:rFonts w:cstheme="minorHAnsi"/>
          <w:sz w:val="20"/>
          <w:szCs w:val="20"/>
        </w:rPr>
        <w:t xml:space="preserve">dissertation </w:t>
      </w:r>
      <w:r w:rsidRPr="00366F5D">
        <w:rPr>
          <w:rFonts w:cstheme="minorHAnsi"/>
          <w:sz w:val="20"/>
          <w:szCs w:val="20"/>
        </w:rPr>
        <w:t>committee</w:t>
      </w:r>
      <w:r w:rsidR="00CF0087" w:rsidRPr="00366F5D">
        <w:rPr>
          <w:rFonts w:cstheme="minorHAnsi"/>
          <w:sz w:val="20"/>
          <w:szCs w:val="20"/>
        </w:rPr>
        <w:t xml:space="preserve"> – needs one additional member (5 total) </w:t>
      </w:r>
    </w:p>
    <w:p w14:paraId="6C37B252" w14:textId="77777777"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 xml:space="preserve">Meet with academic advisor </w:t>
      </w:r>
    </w:p>
    <w:p w14:paraId="2FC0F15F" w14:textId="77777777" w:rsidR="00560BC1" w:rsidRPr="00366F5D" w:rsidRDefault="00560BC1" w:rsidP="00560BC1">
      <w:pPr>
        <w:rPr>
          <w:rFonts w:cstheme="minorHAnsi"/>
          <w:sz w:val="20"/>
          <w:szCs w:val="20"/>
        </w:rPr>
      </w:pPr>
      <w:r w:rsidRPr="00366F5D">
        <w:rPr>
          <w:rFonts w:cstheme="minorHAnsi"/>
          <w:sz w:val="20"/>
          <w:szCs w:val="20"/>
        </w:rPr>
        <w:t>Final Semester – See email from DSS each semester for deadlines</w:t>
      </w:r>
    </w:p>
    <w:p w14:paraId="17F88D79" w14:textId="77777777"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Apply to graduate through UCD Access Portal</w:t>
      </w:r>
    </w:p>
    <w:p w14:paraId="35582B22" w14:textId="77777777"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Complete and Submit the Application for Candidacy to DSS</w:t>
      </w:r>
    </w:p>
    <w:p w14:paraId="127B7878" w14:textId="77777777"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Schedule defense date with committee</w:t>
      </w:r>
    </w:p>
    <w:p w14:paraId="25C94127" w14:textId="08C57DAB"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 xml:space="preserve">Schedule a room for the defense (typically </w:t>
      </w:r>
      <w:r w:rsidR="00CF0087" w:rsidRPr="00366F5D">
        <w:rPr>
          <w:rFonts w:cstheme="minorHAnsi"/>
          <w:sz w:val="20"/>
          <w:szCs w:val="20"/>
        </w:rPr>
        <w:t>3</w:t>
      </w:r>
      <w:r w:rsidRPr="00366F5D">
        <w:rPr>
          <w:rFonts w:cstheme="minorHAnsi"/>
          <w:sz w:val="20"/>
          <w:szCs w:val="20"/>
        </w:rPr>
        <w:t xml:space="preserve"> hours)</w:t>
      </w:r>
    </w:p>
    <w:p w14:paraId="34D5396E" w14:textId="77777777"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Complete and sign the Declaration of Original Work</w:t>
      </w:r>
    </w:p>
    <w:p w14:paraId="7308F6A4" w14:textId="77777777"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Complete and Submit the Request for Examination to DSS</w:t>
      </w:r>
    </w:p>
    <w:p w14:paraId="39EAEEEF" w14:textId="6562D3CB"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 xml:space="preserve">Send copy of </w:t>
      </w:r>
      <w:r w:rsidR="00CF0087" w:rsidRPr="00366F5D">
        <w:rPr>
          <w:rFonts w:cstheme="minorHAnsi"/>
          <w:sz w:val="20"/>
          <w:szCs w:val="20"/>
        </w:rPr>
        <w:t>dissertation</w:t>
      </w:r>
      <w:r w:rsidRPr="00366F5D">
        <w:rPr>
          <w:rFonts w:cstheme="minorHAnsi"/>
          <w:sz w:val="20"/>
          <w:szCs w:val="20"/>
        </w:rPr>
        <w:t xml:space="preserve"> to all committee members at least 2 weeks before the defense</w:t>
      </w:r>
    </w:p>
    <w:p w14:paraId="04DD1C52" w14:textId="0DD35B01"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 xml:space="preserve">Send copy of </w:t>
      </w:r>
      <w:r w:rsidR="00CF0087" w:rsidRPr="00366F5D">
        <w:rPr>
          <w:rFonts w:cstheme="minorHAnsi"/>
          <w:sz w:val="20"/>
          <w:szCs w:val="20"/>
        </w:rPr>
        <w:t>dissertation</w:t>
      </w:r>
      <w:r w:rsidRPr="00366F5D">
        <w:rPr>
          <w:rFonts w:cstheme="minorHAnsi"/>
          <w:sz w:val="20"/>
          <w:szCs w:val="20"/>
        </w:rPr>
        <w:t xml:space="preserve"> to </w:t>
      </w:r>
      <w:hyperlink r:id="rId7" w:history="1">
        <w:r w:rsidRPr="00366F5D">
          <w:rPr>
            <w:rStyle w:val="Hyperlink"/>
            <w:rFonts w:cstheme="minorHAnsi"/>
            <w:sz w:val="20"/>
            <w:szCs w:val="20"/>
          </w:rPr>
          <w:t>thesisdissertationsupport@ucdenver.edu</w:t>
        </w:r>
      </w:hyperlink>
      <w:r w:rsidRPr="00366F5D">
        <w:rPr>
          <w:rFonts w:cstheme="minorHAnsi"/>
          <w:sz w:val="20"/>
          <w:szCs w:val="20"/>
        </w:rPr>
        <w:t xml:space="preserve"> for format review</w:t>
      </w:r>
    </w:p>
    <w:p w14:paraId="319432EF" w14:textId="5067FF4F"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 xml:space="preserve">Defend </w:t>
      </w:r>
      <w:r w:rsidR="00CF0087" w:rsidRPr="00366F5D">
        <w:rPr>
          <w:rFonts w:cstheme="minorHAnsi"/>
          <w:sz w:val="20"/>
          <w:szCs w:val="20"/>
        </w:rPr>
        <w:t>Dissertation</w:t>
      </w:r>
      <w:r w:rsidRPr="00366F5D">
        <w:rPr>
          <w:rFonts w:cstheme="minorHAnsi"/>
          <w:sz w:val="20"/>
          <w:szCs w:val="20"/>
        </w:rPr>
        <w:t xml:space="preserve"> (45 min presentation, 15 min questions, </w:t>
      </w:r>
      <w:r w:rsidR="00CF0087" w:rsidRPr="00366F5D">
        <w:rPr>
          <w:rFonts w:cstheme="minorHAnsi"/>
          <w:sz w:val="20"/>
          <w:szCs w:val="20"/>
        </w:rPr>
        <w:t>90 min</w:t>
      </w:r>
      <w:r w:rsidRPr="00366F5D">
        <w:rPr>
          <w:rFonts w:cstheme="minorHAnsi"/>
          <w:sz w:val="20"/>
          <w:szCs w:val="20"/>
        </w:rPr>
        <w:t xml:space="preserve"> closed exam)</w:t>
      </w:r>
    </w:p>
    <w:p w14:paraId="1D72B6B2" w14:textId="7FF6E293"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 xml:space="preserve">Make corrections to </w:t>
      </w:r>
      <w:r w:rsidR="00CF0087" w:rsidRPr="00366F5D">
        <w:rPr>
          <w:rFonts w:cstheme="minorHAnsi"/>
          <w:sz w:val="20"/>
          <w:szCs w:val="20"/>
        </w:rPr>
        <w:t>dissertation</w:t>
      </w:r>
    </w:p>
    <w:p w14:paraId="54D78329" w14:textId="77777777"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Get approvals on Thesis Approval Form and submit to Defense Chair</w:t>
      </w:r>
    </w:p>
    <w:p w14:paraId="6ACF9415" w14:textId="25086A83" w:rsidR="00560BC1" w:rsidRPr="00366F5D" w:rsidRDefault="00560BC1" w:rsidP="00560BC1">
      <w:pPr>
        <w:pStyle w:val="ListParagraph"/>
        <w:numPr>
          <w:ilvl w:val="0"/>
          <w:numId w:val="2"/>
        </w:numPr>
        <w:rPr>
          <w:rFonts w:cstheme="minorHAnsi"/>
          <w:sz w:val="20"/>
          <w:szCs w:val="20"/>
        </w:rPr>
      </w:pPr>
      <w:r w:rsidRPr="00366F5D">
        <w:rPr>
          <w:rFonts w:cstheme="minorHAnsi"/>
          <w:sz w:val="20"/>
          <w:szCs w:val="20"/>
        </w:rPr>
        <w:t xml:space="preserve">Submit final </w:t>
      </w:r>
      <w:r w:rsidR="00CF0087" w:rsidRPr="00366F5D">
        <w:rPr>
          <w:rFonts w:cstheme="minorHAnsi"/>
          <w:sz w:val="20"/>
          <w:szCs w:val="20"/>
        </w:rPr>
        <w:t>dissertation</w:t>
      </w:r>
      <w:r w:rsidRPr="00366F5D">
        <w:rPr>
          <w:rFonts w:cstheme="minorHAnsi"/>
          <w:sz w:val="20"/>
          <w:szCs w:val="20"/>
        </w:rPr>
        <w:t xml:space="preserve"> to ProQuest</w:t>
      </w:r>
    </w:p>
    <w:p w14:paraId="0ED036CA" w14:textId="5A6B3D20" w:rsidR="001A0982" w:rsidRDefault="00560BC1" w:rsidP="00CF0087">
      <w:pPr>
        <w:pStyle w:val="ListParagraph"/>
        <w:numPr>
          <w:ilvl w:val="0"/>
          <w:numId w:val="2"/>
        </w:numPr>
        <w:rPr>
          <w:rFonts w:cstheme="minorHAnsi"/>
          <w:sz w:val="20"/>
          <w:szCs w:val="20"/>
        </w:rPr>
      </w:pPr>
      <w:r w:rsidRPr="00366F5D">
        <w:rPr>
          <w:rFonts w:cstheme="minorHAnsi"/>
          <w:sz w:val="20"/>
          <w:szCs w:val="20"/>
        </w:rPr>
        <w:t>Complete Exit Survey</w:t>
      </w:r>
    </w:p>
    <w:p w14:paraId="2A053CCF" w14:textId="77777777" w:rsidR="00104609" w:rsidRDefault="00104609" w:rsidP="00AA12A2">
      <w:pPr>
        <w:rPr>
          <w:rFonts w:cstheme="minorHAnsi"/>
          <w:sz w:val="20"/>
          <w:szCs w:val="20"/>
        </w:rPr>
      </w:pPr>
    </w:p>
    <w:p w14:paraId="588D6846" w14:textId="3C942569" w:rsidR="00104609" w:rsidRDefault="00AA12A2" w:rsidP="00AA12A2">
      <w:pPr>
        <w:rPr>
          <w:rFonts w:cstheme="minorHAnsi"/>
          <w:sz w:val="20"/>
          <w:szCs w:val="20"/>
        </w:rPr>
      </w:pPr>
      <w:r w:rsidRPr="00AA12A2">
        <w:rPr>
          <w:rFonts w:cstheme="minorHAnsi"/>
          <w:sz w:val="20"/>
          <w:szCs w:val="20"/>
        </w:rPr>
        <w:lastRenderedPageBreak/>
        <w:t xml:space="preserve">MSTP students </w:t>
      </w:r>
      <w:r>
        <w:rPr>
          <w:rFonts w:cstheme="minorHAnsi"/>
          <w:sz w:val="20"/>
          <w:szCs w:val="20"/>
        </w:rPr>
        <w:t>can</w:t>
      </w:r>
      <w:r w:rsidRPr="00AA12A2">
        <w:rPr>
          <w:rFonts w:cstheme="minorHAnsi"/>
          <w:sz w:val="20"/>
          <w:szCs w:val="20"/>
        </w:rPr>
        <w:t xml:space="preserve"> apply two of the following courses: MSTP 5017, MSTP 5022, MSTP 5025 (12 – 15 credits) towards their </w:t>
      </w:r>
      <w:r w:rsidR="00104609">
        <w:rPr>
          <w:rFonts w:cstheme="minorHAnsi"/>
          <w:sz w:val="20"/>
          <w:szCs w:val="20"/>
        </w:rPr>
        <w:t xml:space="preserve">minimum 30 credit hour </w:t>
      </w:r>
      <w:r w:rsidRPr="00AA12A2">
        <w:rPr>
          <w:rFonts w:cstheme="minorHAnsi"/>
          <w:sz w:val="20"/>
          <w:szCs w:val="20"/>
        </w:rPr>
        <w:t>coursework requirement.  In addition, other graduate courses taken in the MST Program or during previous graduate studies may also apply to the BIOE PhD credits and this will be determined on a case-by-case basis</w:t>
      </w:r>
      <w:r>
        <w:rPr>
          <w:rFonts w:cstheme="minorHAnsi"/>
          <w:sz w:val="20"/>
          <w:szCs w:val="20"/>
        </w:rPr>
        <w:t xml:space="preserve"> through approval of the </w:t>
      </w:r>
      <w:r w:rsidR="00071BCB">
        <w:rPr>
          <w:rFonts w:cstheme="minorHAnsi"/>
          <w:sz w:val="20"/>
          <w:szCs w:val="20"/>
        </w:rPr>
        <w:t>Biomedical Engineering</w:t>
      </w:r>
      <w:r>
        <w:rPr>
          <w:rFonts w:cstheme="minorHAnsi"/>
          <w:sz w:val="20"/>
          <w:szCs w:val="20"/>
        </w:rPr>
        <w:t xml:space="preserve"> Graduate Affairs Committee.</w:t>
      </w:r>
      <w:r w:rsidR="00D90011">
        <w:rPr>
          <w:rFonts w:cstheme="minorHAnsi"/>
          <w:sz w:val="20"/>
          <w:szCs w:val="20"/>
        </w:rPr>
        <w:t xml:space="preserve"> </w:t>
      </w:r>
      <w:r w:rsidR="00104609">
        <w:rPr>
          <w:rFonts w:cstheme="minorHAnsi"/>
          <w:sz w:val="20"/>
          <w:szCs w:val="20"/>
        </w:rPr>
        <w:t>MSTP students must take their remaining coursework in the first year after entering the BIOE PhD program</w:t>
      </w:r>
      <w:r w:rsidR="00D90011">
        <w:rPr>
          <w:rFonts w:cstheme="minorHAnsi"/>
          <w:sz w:val="20"/>
          <w:szCs w:val="20"/>
        </w:rPr>
        <w:t xml:space="preserve"> and take their comprehensive exam at the end of the first year.  </w:t>
      </w:r>
    </w:p>
    <w:p w14:paraId="3D03D005" w14:textId="77777777" w:rsidR="00D90011" w:rsidRDefault="00D90011" w:rsidP="00AA12A2">
      <w:pPr>
        <w:rPr>
          <w:rFonts w:cstheme="minorHAnsi"/>
          <w:sz w:val="20"/>
          <w:szCs w:val="20"/>
        </w:rPr>
      </w:pPr>
    </w:p>
    <w:p w14:paraId="7B9722D7" w14:textId="3A1BC856" w:rsidR="00104609" w:rsidRDefault="00D90011" w:rsidP="00AA12A2">
      <w:pPr>
        <w:rPr>
          <w:rFonts w:cstheme="minorHAnsi"/>
          <w:sz w:val="20"/>
          <w:szCs w:val="20"/>
        </w:rPr>
      </w:pPr>
      <w:r>
        <w:rPr>
          <w:rFonts w:cstheme="minorHAnsi"/>
          <w:sz w:val="20"/>
          <w:szCs w:val="20"/>
        </w:rPr>
        <w:t>To meet the minimum 30 credit hours, s</w:t>
      </w:r>
      <w:r w:rsidR="00104609">
        <w:rPr>
          <w:rFonts w:cstheme="minorHAnsi"/>
          <w:sz w:val="20"/>
          <w:szCs w:val="20"/>
        </w:rPr>
        <w:t xml:space="preserve">tudents are required to complete the </w:t>
      </w:r>
      <w:r w:rsidR="00071BCB">
        <w:rPr>
          <w:rFonts w:cstheme="minorHAnsi"/>
          <w:sz w:val="20"/>
          <w:szCs w:val="20"/>
        </w:rPr>
        <w:t>Biomedical Engineering</w:t>
      </w:r>
      <w:r w:rsidR="00104609">
        <w:rPr>
          <w:rFonts w:cstheme="minorHAnsi"/>
          <w:sz w:val="20"/>
          <w:szCs w:val="20"/>
        </w:rPr>
        <w:t xml:space="preserve"> Core and Quantitative Methods Core </w:t>
      </w:r>
      <w:r>
        <w:rPr>
          <w:rFonts w:cstheme="minorHAnsi"/>
          <w:sz w:val="20"/>
          <w:szCs w:val="20"/>
        </w:rPr>
        <w:t xml:space="preserve">classes (7 credits total).  Students are required to take </w:t>
      </w:r>
      <w:r w:rsidR="00912A0C">
        <w:rPr>
          <w:rFonts w:cstheme="minorHAnsi"/>
          <w:b/>
          <w:bCs/>
          <w:sz w:val="20"/>
          <w:szCs w:val="20"/>
        </w:rPr>
        <w:t>two</w:t>
      </w:r>
      <w:r w:rsidRPr="00107D57">
        <w:rPr>
          <w:rFonts w:cstheme="minorHAnsi"/>
          <w:b/>
          <w:bCs/>
          <w:sz w:val="20"/>
          <w:szCs w:val="20"/>
        </w:rPr>
        <w:t xml:space="preserve"> technology </w:t>
      </w:r>
      <w:r w:rsidR="00912A0C">
        <w:rPr>
          <w:rFonts w:cstheme="minorHAnsi"/>
          <w:b/>
          <w:bCs/>
          <w:sz w:val="20"/>
          <w:szCs w:val="20"/>
        </w:rPr>
        <w:t>or</w:t>
      </w:r>
      <w:r w:rsidRPr="00107D57">
        <w:rPr>
          <w:rFonts w:cstheme="minorHAnsi"/>
          <w:b/>
          <w:bCs/>
          <w:sz w:val="20"/>
          <w:szCs w:val="20"/>
        </w:rPr>
        <w:t xml:space="preserve"> quantitative elective</w:t>
      </w:r>
      <w:r w:rsidR="00912A0C">
        <w:rPr>
          <w:rFonts w:cstheme="minorHAnsi"/>
          <w:b/>
          <w:bCs/>
          <w:sz w:val="20"/>
          <w:szCs w:val="20"/>
        </w:rPr>
        <w:t xml:space="preserve">s </w:t>
      </w:r>
      <w:r>
        <w:rPr>
          <w:rFonts w:cstheme="minorHAnsi"/>
          <w:sz w:val="20"/>
          <w:szCs w:val="20"/>
        </w:rPr>
        <w:t>(</w:t>
      </w:r>
      <w:r w:rsidR="00912A0C">
        <w:rPr>
          <w:rFonts w:cstheme="minorHAnsi"/>
          <w:sz w:val="20"/>
          <w:szCs w:val="20"/>
        </w:rPr>
        <w:t>6</w:t>
      </w:r>
      <w:r>
        <w:rPr>
          <w:rFonts w:cstheme="minorHAnsi"/>
          <w:sz w:val="20"/>
          <w:szCs w:val="20"/>
        </w:rPr>
        <w:t xml:space="preserve"> credits</w:t>
      </w:r>
      <w:r w:rsidR="00912A0C">
        <w:rPr>
          <w:rFonts w:cstheme="minorHAnsi"/>
          <w:sz w:val="20"/>
          <w:szCs w:val="20"/>
        </w:rPr>
        <w:t xml:space="preserve"> total</w:t>
      </w:r>
      <w:r>
        <w:rPr>
          <w:rFonts w:cstheme="minorHAnsi"/>
          <w:sz w:val="20"/>
          <w:szCs w:val="20"/>
        </w:rPr>
        <w:t>)</w:t>
      </w:r>
      <w:r w:rsidR="00912A0C">
        <w:rPr>
          <w:rFonts w:cstheme="minorHAnsi"/>
          <w:sz w:val="20"/>
          <w:szCs w:val="20"/>
        </w:rPr>
        <w:t xml:space="preserve"> and 1 Life Science Elective (3 credits)</w:t>
      </w:r>
      <w:r>
        <w:rPr>
          <w:rFonts w:cstheme="minorHAnsi"/>
          <w:sz w:val="20"/>
          <w:szCs w:val="20"/>
        </w:rPr>
        <w:t xml:space="preserve">.  Students can take </w:t>
      </w:r>
      <w:r w:rsidR="00912A0C">
        <w:rPr>
          <w:rFonts w:cstheme="minorHAnsi"/>
          <w:sz w:val="20"/>
          <w:szCs w:val="20"/>
        </w:rPr>
        <w:t>one additional general</w:t>
      </w:r>
      <w:r>
        <w:rPr>
          <w:rFonts w:cstheme="minorHAnsi"/>
          <w:sz w:val="20"/>
          <w:szCs w:val="20"/>
        </w:rPr>
        <w:t xml:space="preserve"> elective course</w:t>
      </w:r>
      <w:r w:rsidR="00107D57">
        <w:rPr>
          <w:rFonts w:cstheme="minorHAnsi"/>
          <w:sz w:val="20"/>
          <w:szCs w:val="20"/>
        </w:rPr>
        <w:t>(s)</w:t>
      </w:r>
      <w:r>
        <w:rPr>
          <w:rFonts w:cstheme="minorHAnsi"/>
          <w:sz w:val="20"/>
          <w:szCs w:val="20"/>
        </w:rPr>
        <w:t xml:space="preserve"> </w:t>
      </w:r>
      <w:r w:rsidR="00107D57">
        <w:rPr>
          <w:rFonts w:cstheme="minorHAnsi"/>
          <w:sz w:val="20"/>
          <w:szCs w:val="20"/>
        </w:rPr>
        <w:t xml:space="preserve">if needed to meet the </w:t>
      </w:r>
      <w:proofErr w:type="gramStart"/>
      <w:r w:rsidR="00107D57">
        <w:rPr>
          <w:rFonts w:cstheme="minorHAnsi"/>
          <w:sz w:val="20"/>
          <w:szCs w:val="20"/>
        </w:rPr>
        <w:t>30 credit</w:t>
      </w:r>
      <w:proofErr w:type="gramEnd"/>
      <w:r w:rsidR="00107D57">
        <w:rPr>
          <w:rFonts w:cstheme="minorHAnsi"/>
          <w:sz w:val="20"/>
          <w:szCs w:val="20"/>
        </w:rPr>
        <w:t xml:space="preserve"> requirement.</w:t>
      </w:r>
    </w:p>
    <w:p w14:paraId="6D0299C7" w14:textId="44C833A2" w:rsidR="00D90011" w:rsidRDefault="00D90011" w:rsidP="00AA12A2">
      <w:pPr>
        <w:rPr>
          <w:rFonts w:cstheme="minorHAnsi"/>
          <w:sz w:val="20"/>
          <w:szCs w:val="20"/>
        </w:rPr>
      </w:pPr>
    </w:p>
    <w:p w14:paraId="7EC13BD7" w14:textId="7674A04C" w:rsidR="003D55E7" w:rsidRPr="00AA12A2" w:rsidRDefault="00107D57" w:rsidP="00AA12A2">
      <w:pPr>
        <w:rPr>
          <w:rFonts w:cstheme="minorHAnsi"/>
          <w:sz w:val="20"/>
          <w:szCs w:val="20"/>
        </w:rPr>
      </w:pPr>
      <w:r>
        <w:rPr>
          <w:rFonts w:cstheme="minorHAnsi"/>
          <w:sz w:val="20"/>
          <w:szCs w:val="20"/>
        </w:rPr>
        <w:t>Note that all elective classes listed are ones that have been approved by the GAC.  However, a student may find a course that is not on the list that they wish to take.  In this case, they should send a short petition to the GAC (via the DSS) with the syllabus to approve the course.</w:t>
      </w:r>
    </w:p>
    <w:p w14:paraId="6B9B3429" w14:textId="77777777" w:rsidR="00AA12A2" w:rsidRPr="00AA12A2" w:rsidRDefault="00AA12A2" w:rsidP="00366F5D">
      <w:pPr>
        <w:rPr>
          <w:rFonts w:cstheme="minorHAnsi"/>
          <w:sz w:val="20"/>
          <w:szCs w:val="20"/>
        </w:rPr>
      </w:pPr>
    </w:p>
    <w:p w14:paraId="5CD64F32" w14:textId="145DBFFE" w:rsidR="00366F5D" w:rsidRPr="001667A3" w:rsidRDefault="001667A3" w:rsidP="00366F5D">
      <w:pPr>
        <w:rPr>
          <w:rFonts w:cstheme="minorHAnsi"/>
          <w:b/>
          <w:bCs/>
          <w:sz w:val="20"/>
          <w:szCs w:val="20"/>
        </w:rPr>
      </w:pPr>
      <w:r w:rsidRPr="001667A3">
        <w:rPr>
          <w:rFonts w:cstheme="minorHAnsi"/>
          <w:b/>
          <w:bCs/>
          <w:sz w:val="20"/>
          <w:szCs w:val="20"/>
        </w:rPr>
        <w:t>Planning Worksheet</w:t>
      </w:r>
    </w:p>
    <w:p w14:paraId="0DD461D7" w14:textId="77777777" w:rsidR="00AA12A2" w:rsidRPr="00366F5D" w:rsidRDefault="00AA12A2" w:rsidP="00366F5D">
      <w:pPr>
        <w:rPr>
          <w:rFonts w:cstheme="minorHAnsi"/>
          <w:sz w:val="20"/>
          <w:szCs w:val="20"/>
        </w:rPr>
      </w:pPr>
    </w:p>
    <w:tbl>
      <w:tblPr>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8"/>
        <w:gridCol w:w="1277"/>
        <w:gridCol w:w="835"/>
        <w:gridCol w:w="1319"/>
      </w:tblGrid>
      <w:tr w:rsidR="00366F5D" w14:paraId="1BE3E4B8" w14:textId="77777777" w:rsidTr="003074F4">
        <w:trPr>
          <w:trHeight w:val="251"/>
        </w:trPr>
        <w:tc>
          <w:tcPr>
            <w:tcW w:w="9349" w:type="dxa"/>
            <w:gridSpan w:val="4"/>
            <w:shd w:val="clear" w:color="auto" w:fill="BFBFBF"/>
          </w:tcPr>
          <w:p w14:paraId="03241FC8" w14:textId="1EE45455" w:rsidR="00366F5D" w:rsidRDefault="00071BCB" w:rsidP="003074F4">
            <w:pPr>
              <w:pBdr>
                <w:top w:val="nil"/>
                <w:left w:val="nil"/>
                <w:bottom w:val="nil"/>
                <w:right w:val="nil"/>
                <w:between w:val="nil"/>
              </w:pBdr>
              <w:rPr>
                <w:color w:val="000000"/>
                <w:sz w:val="20"/>
                <w:szCs w:val="20"/>
              </w:rPr>
            </w:pPr>
            <w:r>
              <w:rPr>
                <w:b/>
                <w:color w:val="000000"/>
                <w:sz w:val="20"/>
                <w:szCs w:val="20"/>
              </w:rPr>
              <w:t>Biomedical Engineering</w:t>
            </w:r>
            <w:r w:rsidR="00366F5D">
              <w:rPr>
                <w:b/>
                <w:color w:val="000000"/>
                <w:sz w:val="20"/>
                <w:szCs w:val="20"/>
              </w:rPr>
              <w:t xml:space="preserve"> Core (</w:t>
            </w:r>
            <w:r w:rsidR="001667A3">
              <w:rPr>
                <w:b/>
                <w:color w:val="000000"/>
                <w:sz w:val="20"/>
                <w:szCs w:val="20"/>
              </w:rPr>
              <w:t>4</w:t>
            </w:r>
            <w:r w:rsidR="00366F5D">
              <w:rPr>
                <w:b/>
                <w:color w:val="000000"/>
                <w:sz w:val="20"/>
                <w:szCs w:val="20"/>
              </w:rPr>
              <w:t xml:space="preserve"> credits)</w:t>
            </w:r>
          </w:p>
        </w:tc>
      </w:tr>
      <w:tr w:rsidR="00366F5D" w14:paraId="631729BC" w14:textId="77777777" w:rsidTr="003074F4">
        <w:trPr>
          <w:trHeight w:val="179"/>
        </w:trPr>
        <w:tc>
          <w:tcPr>
            <w:tcW w:w="5918" w:type="dxa"/>
            <w:shd w:val="clear" w:color="auto" w:fill="D9D9D9"/>
          </w:tcPr>
          <w:p w14:paraId="10CA2F01" w14:textId="77777777" w:rsidR="00366F5D" w:rsidRDefault="00366F5D" w:rsidP="003074F4">
            <w:pPr>
              <w:pBdr>
                <w:top w:val="nil"/>
                <w:left w:val="nil"/>
                <w:bottom w:val="nil"/>
                <w:right w:val="nil"/>
                <w:between w:val="nil"/>
              </w:pBdr>
              <w:rPr>
                <w:color w:val="000000"/>
                <w:sz w:val="20"/>
                <w:szCs w:val="20"/>
              </w:rPr>
            </w:pPr>
            <w:r>
              <w:rPr>
                <w:color w:val="000000"/>
                <w:sz w:val="20"/>
                <w:szCs w:val="20"/>
              </w:rPr>
              <w:t>Course ID and Title</w:t>
            </w:r>
          </w:p>
        </w:tc>
        <w:tc>
          <w:tcPr>
            <w:tcW w:w="1277" w:type="dxa"/>
            <w:shd w:val="clear" w:color="auto" w:fill="D9D9D9"/>
          </w:tcPr>
          <w:p w14:paraId="377A00C5" w14:textId="77777777" w:rsidR="00366F5D" w:rsidRDefault="00366F5D" w:rsidP="003074F4">
            <w:pPr>
              <w:pBdr>
                <w:top w:val="nil"/>
                <w:left w:val="nil"/>
                <w:bottom w:val="nil"/>
                <w:right w:val="nil"/>
                <w:between w:val="nil"/>
              </w:pBdr>
              <w:rPr>
                <w:color w:val="000000"/>
                <w:sz w:val="20"/>
                <w:szCs w:val="20"/>
              </w:rPr>
            </w:pPr>
            <w:r>
              <w:rPr>
                <w:color w:val="000000"/>
                <w:sz w:val="20"/>
                <w:szCs w:val="20"/>
              </w:rPr>
              <w:t xml:space="preserve">Semester </w:t>
            </w:r>
          </w:p>
        </w:tc>
        <w:tc>
          <w:tcPr>
            <w:tcW w:w="835" w:type="dxa"/>
            <w:shd w:val="clear" w:color="auto" w:fill="D9D9D9"/>
          </w:tcPr>
          <w:p w14:paraId="5E7C6360" w14:textId="77777777" w:rsidR="00366F5D" w:rsidRDefault="00366F5D" w:rsidP="003074F4">
            <w:pPr>
              <w:pBdr>
                <w:top w:val="nil"/>
                <w:left w:val="nil"/>
                <w:bottom w:val="nil"/>
                <w:right w:val="nil"/>
                <w:between w:val="nil"/>
              </w:pBdr>
              <w:rPr>
                <w:color w:val="000000"/>
                <w:sz w:val="20"/>
                <w:szCs w:val="20"/>
              </w:rPr>
            </w:pPr>
            <w:r>
              <w:rPr>
                <w:color w:val="000000"/>
                <w:sz w:val="20"/>
                <w:szCs w:val="20"/>
              </w:rPr>
              <w:t>Grade</w:t>
            </w:r>
          </w:p>
        </w:tc>
        <w:tc>
          <w:tcPr>
            <w:tcW w:w="1319" w:type="dxa"/>
            <w:shd w:val="clear" w:color="auto" w:fill="D9D9D9"/>
          </w:tcPr>
          <w:p w14:paraId="64FD4399" w14:textId="77777777" w:rsidR="00366F5D" w:rsidRDefault="00366F5D" w:rsidP="003074F4">
            <w:pPr>
              <w:pBdr>
                <w:top w:val="nil"/>
                <w:left w:val="nil"/>
                <w:bottom w:val="nil"/>
                <w:right w:val="nil"/>
                <w:between w:val="nil"/>
              </w:pBdr>
              <w:rPr>
                <w:color w:val="000000"/>
                <w:sz w:val="20"/>
                <w:szCs w:val="20"/>
              </w:rPr>
            </w:pPr>
            <w:r>
              <w:rPr>
                <w:color w:val="000000"/>
                <w:sz w:val="20"/>
                <w:szCs w:val="20"/>
              </w:rPr>
              <w:t xml:space="preserve">Credits </w:t>
            </w:r>
          </w:p>
        </w:tc>
      </w:tr>
      <w:tr w:rsidR="001667A3" w14:paraId="58C2CC3F" w14:textId="77777777" w:rsidTr="003074F4">
        <w:trPr>
          <w:trHeight w:val="144"/>
        </w:trPr>
        <w:tc>
          <w:tcPr>
            <w:tcW w:w="5918" w:type="dxa"/>
          </w:tcPr>
          <w:p w14:paraId="3C9AE755" w14:textId="2CAC11B3" w:rsidR="001667A3" w:rsidRDefault="001667A3" w:rsidP="003074F4">
            <w:pPr>
              <w:pBdr>
                <w:top w:val="nil"/>
                <w:left w:val="nil"/>
                <w:bottom w:val="nil"/>
                <w:right w:val="nil"/>
                <w:between w:val="nil"/>
              </w:pBdr>
              <w:ind w:left="1241" w:hanging="1241"/>
              <w:rPr>
                <w:color w:val="000000"/>
                <w:sz w:val="20"/>
                <w:szCs w:val="20"/>
              </w:rPr>
            </w:pPr>
            <w:r>
              <w:rPr>
                <w:color w:val="000000"/>
                <w:sz w:val="20"/>
                <w:szCs w:val="20"/>
              </w:rPr>
              <w:t>BIOE 5000 - Department Seminar (F, S) 1 credit</w:t>
            </w:r>
            <w:r w:rsidR="00AA12A2">
              <w:rPr>
                <w:color w:val="000000"/>
                <w:sz w:val="20"/>
                <w:szCs w:val="20"/>
              </w:rPr>
              <w:t>.  Note that you are required to take two semesters for 2 credits total.</w:t>
            </w:r>
          </w:p>
        </w:tc>
        <w:tc>
          <w:tcPr>
            <w:tcW w:w="1277" w:type="dxa"/>
          </w:tcPr>
          <w:p w14:paraId="1DA972F6" w14:textId="77777777" w:rsidR="001667A3" w:rsidRDefault="001667A3" w:rsidP="003074F4">
            <w:pPr>
              <w:pBdr>
                <w:top w:val="nil"/>
                <w:left w:val="nil"/>
                <w:bottom w:val="nil"/>
                <w:right w:val="nil"/>
                <w:between w:val="nil"/>
              </w:pBdr>
              <w:rPr>
                <w:b/>
                <w:color w:val="000000"/>
                <w:sz w:val="20"/>
                <w:szCs w:val="20"/>
              </w:rPr>
            </w:pPr>
          </w:p>
        </w:tc>
        <w:tc>
          <w:tcPr>
            <w:tcW w:w="835" w:type="dxa"/>
          </w:tcPr>
          <w:p w14:paraId="08ABFAFF" w14:textId="77777777" w:rsidR="001667A3" w:rsidRDefault="001667A3" w:rsidP="003074F4">
            <w:pPr>
              <w:pBdr>
                <w:top w:val="nil"/>
                <w:left w:val="nil"/>
                <w:bottom w:val="nil"/>
                <w:right w:val="nil"/>
                <w:between w:val="nil"/>
              </w:pBdr>
              <w:rPr>
                <w:b/>
                <w:color w:val="000000"/>
                <w:sz w:val="20"/>
                <w:szCs w:val="20"/>
              </w:rPr>
            </w:pPr>
          </w:p>
        </w:tc>
        <w:tc>
          <w:tcPr>
            <w:tcW w:w="1319" w:type="dxa"/>
          </w:tcPr>
          <w:p w14:paraId="48C8C1E2" w14:textId="77777777" w:rsidR="001667A3" w:rsidRDefault="001667A3" w:rsidP="003074F4">
            <w:pPr>
              <w:pBdr>
                <w:top w:val="nil"/>
                <w:left w:val="nil"/>
                <w:bottom w:val="nil"/>
                <w:right w:val="nil"/>
                <w:between w:val="nil"/>
              </w:pBdr>
              <w:rPr>
                <w:b/>
                <w:color w:val="000000"/>
                <w:sz w:val="20"/>
                <w:szCs w:val="20"/>
              </w:rPr>
            </w:pPr>
          </w:p>
        </w:tc>
      </w:tr>
      <w:tr w:rsidR="00366F5D" w14:paraId="61D3E5DC" w14:textId="77777777" w:rsidTr="003074F4">
        <w:trPr>
          <w:trHeight w:val="144"/>
        </w:trPr>
        <w:tc>
          <w:tcPr>
            <w:tcW w:w="5918" w:type="dxa"/>
          </w:tcPr>
          <w:p w14:paraId="0AA8F362" w14:textId="44228239"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BIOE 5040 - Research Methods for Bioengineers (S) 2 credits</w:t>
            </w:r>
          </w:p>
        </w:tc>
        <w:tc>
          <w:tcPr>
            <w:tcW w:w="1277" w:type="dxa"/>
          </w:tcPr>
          <w:p w14:paraId="0E8DA12A" w14:textId="77777777" w:rsidR="00366F5D" w:rsidRDefault="00366F5D" w:rsidP="003074F4">
            <w:pPr>
              <w:pBdr>
                <w:top w:val="nil"/>
                <w:left w:val="nil"/>
                <w:bottom w:val="nil"/>
                <w:right w:val="nil"/>
                <w:between w:val="nil"/>
              </w:pBdr>
              <w:rPr>
                <w:b/>
                <w:color w:val="000000"/>
                <w:sz w:val="20"/>
                <w:szCs w:val="20"/>
              </w:rPr>
            </w:pPr>
          </w:p>
        </w:tc>
        <w:tc>
          <w:tcPr>
            <w:tcW w:w="835" w:type="dxa"/>
          </w:tcPr>
          <w:p w14:paraId="6A6C8253" w14:textId="77777777" w:rsidR="00366F5D" w:rsidRDefault="00366F5D" w:rsidP="003074F4">
            <w:pPr>
              <w:pBdr>
                <w:top w:val="nil"/>
                <w:left w:val="nil"/>
                <w:bottom w:val="nil"/>
                <w:right w:val="nil"/>
                <w:between w:val="nil"/>
              </w:pBdr>
              <w:rPr>
                <w:b/>
                <w:color w:val="000000"/>
                <w:sz w:val="20"/>
                <w:szCs w:val="20"/>
              </w:rPr>
            </w:pPr>
          </w:p>
        </w:tc>
        <w:tc>
          <w:tcPr>
            <w:tcW w:w="1319" w:type="dxa"/>
          </w:tcPr>
          <w:p w14:paraId="5FD0A196" w14:textId="77777777" w:rsidR="00366F5D" w:rsidRDefault="00366F5D" w:rsidP="003074F4">
            <w:pPr>
              <w:pBdr>
                <w:top w:val="nil"/>
                <w:left w:val="nil"/>
                <w:bottom w:val="nil"/>
                <w:right w:val="nil"/>
                <w:between w:val="nil"/>
              </w:pBdr>
              <w:rPr>
                <w:b/>
                <w:color w:val="000000"/>
                <w:sz w:val="20"/>
                <w:szCs w:val="20"/>
              </w:rPr>
            </w:pPr>
          </w:p>
        </w:tc>
      </w:tr>
      <w:tr w:rsidR="00366F5D" w14:paraId="4E1C0968" w14:textId="77777777" w:rsidTr="003074F4">
        <w:trPr>
          <w:trHeight w:val="144"/>
        </w:trPr>
        <w:tc>
          <w:tcPr>
            <w:tcW w:w="8030" w:type="dxa"/>
            <w:gridSpan w:val="3"/>
            <w:shd w:val="clear" w:color="auto" w:fill="D9D9D9"/>
          </w:tcPr>
          <w:p w14:paraId="6ECB9C91" w14:textId="39227A27" w:rsidR="00366F5D" w:rsidRDefault="00071BCB" w:rsidP="003074F4">
            <w:pPr>
              <w:pBdr>
                <w:top w:val="nil"/>
                <w:left w:val="nil"/>
                <w:bottom w:val="nil"/>
                <w:right w:val="nil"/>
                <w:between w:val="nil"/>
              </w:pBdr>
              <w:rPr>
                <w:b/>
                <w:color w:val="000000"/>
                <w:sz w:val="20"/>
                <w:szCs w:val="20"/>
              </w:rPr>
            </w:pPr>
            <w:r>
              <w:rPr>
                <w:color w:val="000000"/>
                <w:sz w:val="20"/>
                <w:szCs w:val="20"/>
              </w:rPr>
              <w:t>Biomedical Engineering</w:t>
            </w:r>
            <w:r w:rsidR="00366F5D">
              <w:rPr>
                <w:color w:val="000000"/>
                <w:sz w:val="20"/>
                <w:szCs w:val="20"/>
              </w:rPr>
              <w:t xml:space="preserve"> Core Earned Credit Subtotal:</w:t>
            </w:r>
          </w:p>
        </w:tc>
        <w:tc>
          <w:tcPr>
            <w:tcW w:w="1319" w:type="dxa"/>
            <w:shd w:val="clear" w:color="auto" w:fill="D9D9D9"/>
          </w:tcPr>
          <w:p w14:paraId="144249F5" w14:textId="77777777" w:rsidR="00366F5D" w:rsidRDefault="00366F5D" w:rsidP="003074F4">
            <w:pPr>
              <w:pBdr>
                <w:top w:val="nil"/>
                <w:left w:val="nil"/>
                <w:bottom w:val="nil"/>
                <w:right w:val="nil"/>
                <w:between w:val="nil"/>
              </w:pBdr>
              <w:rPr>
                <w:b/>
                <w:color w:val="000000"/>
                <w:sz w:val="20"/>
                <w:szCs w:val="20"/>
              </w:rPr>
            </w:pPr>
          </w:p>
        </w:tc>
      </w:tr>
    </w:tbl>
    <w:p w14:paraId="24A1A69C" w14:textId="77777777" w:rsidR="00366F5D" w:rsidRDefault="00366F5D" w:rsidP="00366F5D">
      <w:pPr>
        <w:pBdr>
          <w:top w:val="nil"/>
          <w:left w:val="nil"/>
          <w:bottom w:val="nil"/>
          <w:right w:val="nil"/>
          <w:between w:val="nil"/>
        </w:pBdr>
        <w:rPr>
          <w:color w:val="000000"/>
          <w:sz w:val="20"/>
          <w:szCs w:val="2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9"/>
        <w:gridCol w:w="1366"/>
        <w:gridCol w:w="747"/>
        <w:gridCol w:w="1318"/>
      </w:tblGrid>
      <w:tr w:rsidR="00366F5D" w14:paraId="4B566729" w14:textId="77777777" w:rsidTr="003074F4">
        <w:tc>
          <w:tcPr>
            <w:tcW w:w="9350" w:type="dxa"/>
            <w:gridSpan w:val="4"/>
            <w:shd w:val="clear" w:color="auto" w:fill="BFBFBF"/>
          </w:tcPr>
          <w:p w14:paraId="6881819E" w14:textId="77777777" w:rsidR="00366F5D" w:rsidRDefault="00366F5D" w:rsidP="003074F4">
            <w:pPr>
              <w:pBdr>
                <w:top w:val="nil"/>
                <w:left w:val="nil"/>
                <w:bottom w:val="nil"/>
                <w:right w:val="nil"/>
                <w:between w:val="nil"/>
              </w:pBdr>
              <w:rPr>
                <w:color w:val="000000"/>
                <w:sz w:val="20"/>
                <w:szCs w:val="20"/>
              </w:rPr>
            </w:pPr>
            <w:r>
              <w:rPr>
                <w:b/>
                <w:color w:val="000000"/>
                <w:sz w:val="20"/>
                <w:szCs w:val="20"/>
              </w:rPr>
              <w:t>Quantitative Methods Core (3 credits)</w:t>
            </w:r>
          </w:p>
        </w:tc>
      </w:tr>
      <w:tr w:rsidR="00366F5D" w14:paraId="33FDBED4" w14:textId="77777777" w:rsidTr="003074F4">
        <w:tc>
          <w:tcPr>
            <w:tcW w:w="5919" w:type="dxa"/>
            <w:shd w:val="clear" w:color="auto" w:fill="D9D9D9"/>
          </w:tcPr>
          <w:p w14:paraId="4CC064CA" w14:textId="77777777" w:rsidR="00366F5D" w:rsidRDefault="00366F5D" w:rsidP="003074F4">
            <w:pPr>
              <w:pBdr>
                <w:top w:val="nil"/>
                <w:left w:val="nil"/>
                <w:bottom w:val="nil"/>
                <w:right w:val="nil"/>
                <w:between w:val="nil"/>
              </w:pBdr>
              <w:rPr>
                <w:color w:val="000000"/>
                <w:sz w:val="20"/>
                <w:szCs w:val="20"/>
              </w:rPr>
            </w:pPr>
            <w:r>
              <w:rPr>
                <w:color w:val="000000"/>
                <w:sz w:val="20"/>
                <w:szCs w:val="20"/>
              </w:rPr>
              <w:t>Course ID and Title</w:t>
            </w:r>
          </w:p>
        </w:tc>
        <w:tc>
          <w:tcPr>
            <w:tcW w:w="1366" w:type="dxa"/>
            <w:shd w:val="clear" w:color="auto" w:fill="D9D9D9"/>
          </w:tcPr>
          <w:p w14:paraId="0BE76B82" w14:textId="77777777" w:rsidR="00366F5D" w:rsidRDefault="00366F5D" w:rsidP="003074F4">
            <w:pPr>
              <w:pBdr>
                <w:top w:val="nil"/>
                <w:left w:val="nil"/>
                <w:bottom w:val="nil"/>
                <w:right w:val="nil"/>
                <w:between w:val="nil"/>
              </w:pBdr>
              <w:rPr>
                <w:color w:val="000000"/>
                <w:sz w:val="20"/>
                <w:szCs w:val="20"/>
              </w:rPr>
            </w:pPr>
            <w:r>
              <w:rPr>
                <w:color w:val="000000"/>
                <w:sz w:val="20"/>
                <w:szCs w:val="20"/>
              </w:rPr>
              <w:t xml:space="preserve">Semester </w:t>
            </w:r>
          </w:p>
        </w:tc>
        <w:tc>
          <w:tcPr>
            <w:tcW w:w="747" w:type="dxa"/>
            <w:shd w:val="clear" w:color="auto" w:fill="D9D9D9"/>
          </w:tcPr>
          <w:p w14:paraId="481410B3" w14:textId="77777777" w:rsidR="00366F5D" w:rsidRDefault="00366F5D" w:rsidP="003074F4">
            <w:pPr>
              <w:pBdr>
                <w:top w:val="nil"/>
                <w:left w:val="nil"/>
                <w:bottom w:val="nil"/>
                <w:right w:val="nil"/>
                <w:between w:val="nil"/>
              </w:pBdr>
              <w:rPr>
                <w:color w:val="000000"/>
                <w:sz w:val="20"/>
                <w:szCs w:val="20"/>
              </w:rPr>
            </w:pPr>
            <w:r>
              <w:rPr>
                <w:color w:val="000000"/>
                <w:sz w:val="20"/>
                <w:szCs w:val="20"/>
              </w:rPr>
              <w:t>Grade</w:t>
            </w:r>
          </w:p>
        </w:tc>
        <w:tc>
          <w:tcPr>
            <w:tcW w:w="1318" w:type="dxa"/>
            <w:shd w:val="clear" w:color="auto" w:fill="D9D9D9"/>
          </w:tcPr>
          <w:p w14:paraId="44D17EE4" w14:textId="77777777" w:rsidR="00366F5D" w:rsidRDefault="00366F5D" w:rsidP="003074F4">
            <w:pPr>
              <w:pBdr>
                <w:top w:val="nil"/>
                <w:left w:val="nil"/>
                <w:bottom w:val="nil"/>
                <w:right w:val="nil"/>
                <w:between w:val="nil"/>
              </w:pBdr>
              <w:rPr>
                <w:color w:val="000000"/>
                <w:sz w:val="20"/>
                <w:szCs w:val="20"/>
              </w:rPr>
            </w:pPr>
            <w:r>
              <w:rPr>
                <w:color w:val="000000"/>
                <w:sz w:val="20"/>
                <w:szCs w:val="20"/>
              </w:rPr>
              <w:t xml:space="preserve">Credits </w:t>
            </w:r>
          </w:p>
        </w:tc>
      </w:tr>
      <w:tr w:rsidR="00366F5D" w14:paraId="5C42DE18" w14:textId="77777777" w:rsidTr="003074F4">
        <w:tc>
          <w:tcPr>
            <w:tcW w:w="5919" w:type="dxa"/>
          </w:tcPr>
          <w:p w14:paraId="288EA83A" w14:textId="14403596"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 xml:space="preserve">BIOE 5020 </w:t>
            </w:r>
            <w:r w:rsidR="00AA12A2">
              <w:rPr>
                <w:color w:val="000000"/>
                <w:sz w:val="20"/>
                <w:szCs w:val="20"/>
              </w:rPr>
              <w:t>–</w:t>
            </w:r>
            <w:r>
              <w:rPr>
                <w:color w:val="000000"/>
                <w:sz w:val="20"/>
                <w:szCs w:val="20"/>
              </w:rPr>
              <w:t xml:space="preserve"> Analytic</w:t>
            </w:r>
            <w:r w:rsidR="00AA12A2">
              <w:rPr>
                <w:color w:val="000000"/>
                <w:sz w:val="20"/>
                <w:szCs w:val="20"/>
              </w:rPr>
              <w:t xml:space="preserve">s and Machine Learning </w:t>
            </w:r>
            <w:r>
              <w:rPr>
                <w:color w:val="000000"/>
                <w:sz w:val="20"/>
                <w:szCs w:val="20"/>
              </w:rPr>
              <w:t>(F)</w:t>
            </w:r>
          </w:p>
        </w:tc>
        <w:tc>
          <w:tcPr>
            <w:tcW w:w="1366" w:type="dxa"/>
          </w:tcPr>
          <w:p w14:paraId="03D8916A" w14:textId="77777777" w:rsidR="00366F5D" w:rsidRDefault="00366F5D" w:rsidP="003074F4">
            <w:pPr>
              <w:pBdr>
                <w:top w:val="nil"/>
                <w:left w:val="nil"/>
                <w:bottom w:val="nil"/>
                <w:right w:val="nil"/>
                <w:between w:val="nil"/>
              </w:pBdr>
              <w:rPr>
                <w:b/>
                <w:color w:val="000000"/>
                <w:sz w:val="20"/>
                <w:szCs w:val="20"/>
              </w:rPr>
            </w:pPr>
          </w:p>
        </w:tc>
        <w:tc>
          <w:tcPr>
            <w:tcW w:w="747" w:type="dxa"/>
          </w:tcPr>
          <w:p w14:paraId="264F48E8" w14:textId="77777777" w:rsidR="00366F5D" w:rsidRDefault="00366F5D" w:rsidP="003074F4">
            <w:pPr>
              <w:pBdr>
                <w:top w:val="nil"/>
                <w:left w:val="nil"/>
                <w:bottom w:val="nil"/>
                <w:right w:val="nil"/>
                <w:between w:val="nil"/>
              </w:pBdr>
              <w:rPr>
                <w:b/>
                <w:color w:val="000000"/>
                <w:sz w:val="20"/>
                <w:szCs w:val="20"/>
              </w:rPr>
            </w:pPr>
          </w:p>
        </w:tc>
        <w:tc>
          <w:tcPr>
            <w:tcW w:w="1318" w:type="dxa"/>
          </w:tcPr>
          <w:p w14:paraId="4AACA500" w14:textId="77777777" w:rsidR="00366F5D" w:rsidRDefault="00366F5D" w:rsidP="003074F4">
            <w:pPr>
              <w:pBdr>
                <w:top w:val="nil"/>
                <w:left w:val="nil"/>
                <w:bottom w:val="nil"/>
                <w:right w:val="nil"/>
                <w:between w:val="nil"/>
              </w:pBdr>
              <w:rPr>
                <w:b/>
                <w:color w:val="000000"/>
                <w:sz w:val="20"/>
                <w:szCs w:val="20"/>
              </w:rPr>
            </w:pPr>
          </w:p>
        </w:tc>
      </w:tr>
      <w:tr w:rsidR="00366F5D" w14:paraId="64C4ADE9" w14:textId="77777777" w:rsidTr="003074F4">
        <w:tc>
          <w:tcPr>
            <w:tcW w:w="8032" w:type="dxa"/>
            <w:gridSpan w:val="3"/>
            <w:shd w:val="clear" w:color="auto" w:fill="D9D9D9"/>
          </w:tcPr>
          <w:p w14:paraId="0C4F2A8B" w14:textId="77777777" w:rsidR="00366F5D" w:rsidRDefault="00366F5D" w:rsidP="003074F4">
            <w:pPr>
              <w:pBdr>
                <w:top w:val="nil"/>
                <w:left w:val="nil"/>
                <w:bottom w:val="nil"/>
                <w:right w:val="nil"/>
                <w:between w:val="nil"/>
              </w:pBdr>
              <w:rPr>
                <w:b/>
                <w:color w:val="000000"/>
                <w:sz w:val="20"/>
                <w:szCs w:val="20"/>
              </w:rPr>
            </w:pPr>
            <w:r>
              <w:rPr>
                <w:color w:val="000000"/>
                <w:sz w:val="20"/>
                <w:szCs w:val="20"/>
              </w:rPr>
              <w:t>Quantitative Methods Core Earned Credit Subtotal:</w:t>
            </w:r>
          </w:p>
        </w:tc>
        <w:tc>
          <w:tcPr>
            <w:tcW w:w="1318" w:type="dxa"/>
            <w:shd w:val="clear" w:color="auto" w:fill="D9D9D9"/>
          </w:tcPr>
          <w:p w14:paraId="541FD895" w14:textId="77777777" w:rsidR="00366F5D" w:rsidRDefault="00366F5D" w:rsidP="003074F4">
            <w:pPr>
              <w:pBdr>
                <w:top w:val="nil"/>
                <w:left w:val="nil"/>
                <w:bottom w:val="nil"/>
                <w:right w:val="nil"/>
                <w:between w:val="nil"/>
              </w:pBdr>
              <w:rPr>
                <w:b/>
                <w:color w:val="000000"/>
                <w:sz w:val="20"/>
                <w:szCs w:val="20"/>
              </w:rPr>
            </w:pPr>
          </w:p>
        </w:tc>
      </w:tr>
    </w:tbl>
    <w:p w14:paraId="5FB6AD4B" w14:textId="77777777" w:rsidR="00BB754C" w:rsidRPr="00366F5D" w:rsidRDefault="00BB754C" w:rsidP="001A0982">
      <w:pPr>
        <w:pStyle w:val="NoSpacing"/>
        <w:rPr>
          <w:rFonts w:cstheme="minorHAnsi"/>
          <w:sz w:val="20"/>
          <w:szCs w:val="2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9"/>
        <w:gridCol w:w="1366"/>
        <w:gridCol w:w="747"/>
        <w:gridCol w:w="1318"/>
      </w:tblGrid>
      <w:tr w:rsidR="00366F5D" w14:paraId="09572CF5" w14:textId="77777777" w:rsidTr="003074F4">
        <w:tc>
          <w:tcPr>
            <w:tcW w:w="9350" w:type="dxa"/>
            <w:gridSpan w:val="4"/>
            <w:shd w:val="clear" w:color="auto" w:fill="BFBFBF"/>
          </w:tcPr>
          <w:p w14:paraId="5E29EC32" w14:textId="4298DDBD" w:rsidR="00366F5D" w:rsidRDefault="00366F5D" w:rsidP="003074F4">
            <w:pPr>
              <w:pBdr>
                <w:top w:val="nil"/>
                <w:left w:val="nil"/>
                <w:bottom w:val="nil"/>
                <w:right w:val="nil"/>
                <w:between w:val="nil"/>
              </w:pBdr>
              <w:rPr>
                <w:color w:val="000000"/>
                <w:sz w:val="20"/>
                <w:szCs w:val="20"/>
              </w:rPr>
            </w:pPr>
            <w:r>
              <w:rPr>
                <w:b/>
                <w:color w:val="000000"/>
                <w:sz w:val="20"/>
                <w:szCs w:val="20"/>
              </w:rPr>
              <w:t>Quantitative Methods Electives: Choose from among the following</w:t>
            </w:r>
          </w:p>
        </w:tc>
      </w:tr>
      <w:tr w:rsidR="00366F5D" w14:paraId="7C5D3DC6" w14:textId="77777777" w:rsidTr="003074F4">
        <w:tc>
          <w:tcPr>
            <w:tcW w:w="5919" w:type="dxa"/>
            <w:shd w:val="clear" w:color="auto" w:fill="D9D9D9"/>
          </w:tcPr>
          <w:p w14:paraId="706470F8" w14:textId="77777777" w:rsidR="00366F5D" w:rsidRDefault="00366F5D" w:rsidP="003074F4">
            <w:pPr>
              <w:pBdr>
                <w:top w:val="nil"/>
                <w:left w:val="nil"/>
                <w:bottom w:val="nil"/>
                <w:right w:val="nil"/>
                <w:between w:val="nil"/>
              </w:pBdr>
              <w:rPr>
                <w:color w:val="000000"/>
                <w:sz w:val="20"/>
                <w:szCs w:val="20"/>
              </w:rPr>
            </w:pPr>
            <w:r>
              <w:rPr>
                <w:color w:val="000000"/>
                <w:sz w:val="20"/>
                <w:szCs w:val="20"/>
              </w:rPr>
              <w:t>Course ID and Title</w:t>
            </w:r>
          </w:p>
        </w:tc>
        <w:tc>
          <w:tcPr>
            <w:tcW w:w="1366" w:type="dxa"/>
            <w:shd w:val="clear" w:color="auto" w:fill="D9D9D9"/>
          </w:tcPr>
          <w:p w14:paraId="584EBC40" w14:textId="77777777" w:rsidR="00366F5D" w:rsidRDefault="00366F5D" w:rsidP="003074F4">
            <w:pPr>
              <w:pBdr>
                <w:top w:val="nil"/>
                <w:left w:val="nil"/>
                <w:bottom w:val="nil"/>
                <w:right w:val="nil"/>
                <w:between w:val="nil"/>
              </w:pBdr>
              <w:rPr>
                <w:color w:val="000000"/>
                <w:sz w:val="20"/>
                <w:szCs w:val="20"/>
              </w:rPr>
            </w:pPr>
            <w:r>
              <w:rPr>
                <w:color w:val="000000"/>
                <w:sz w:val="20"/>
                <w:szCs w:val="20"/>
              </w:rPr>
              <w:t xml:space="preserve">Semester </w:t>
            </w:r>
          </w:p>
        </w:tc>
        <w:tc>
          <w:tcPr>
            <w:tcW w:w="747" w:type="dxa"/>
            <w:shd w:val="clear" w:color="auto" w:fill="D9D9D9"/>
          </w:tcPr>
          <w:p w14:paraId="5F98BB24" w14:textId="77777777" w:rsidR="00366F5D" w:rsidRDefault="00366F5D" w:rsidP="003074F4">
            <w:pPr>
              <w:pBdr>
                <w:top w:val="nil"/>
                <w:left w:val="nil"/>
                <w:bottom w:val="nil"/>
                <w:right w:val="nil"/>
                <w:between w:val="nil"/>
              </w:pBdr>
              <w:rPr>
                <w:color w:val="000000"/>
                <w:sz w:val="20"/>
                <w:szCs w:val="20"/>
              </w:rPr>
            </w:pPr>
            <w:r>
              <w:rPr>
                <w:color w:val="000000"/>
                <w:sz w:val="20"/>
                <w:szCs w:val="20"/>
              </w:rPr>
              <w:t>Grade</w:t>
            </w:r>
          </w:p>
        </w:tc>
        <w:tc>
          <w:tcPr>
            <w:tcW w:w="1318" w:type="dxa"/>
            <w:shd w:val="clear" w:color="auto" w:fill="D9D9D9"/>
          </w:tcPr>
          <w:p w14:paraId="01503065" w14:textId="77777777" w:rsidR="00366F5D" w:rsidRDefault="00366F5D" w:rsidP="003074F4">
            <w:pPr>
              <w:pBdr>
                <w:top w:val="nil"/>
                <w:left w:val="nil"/>
                <w:bottom w:val="nil"/>
                <w:right w:val="nil"/>
                <w:between w:val="nil"/>
              </w:pBdr>
              <w:rPr>
                <w:color w:val="000000"/>
                <w:sz w:val="20"/>
                <w:szCs w:val="20"/>
              </w:rPr>
            </w:pPr>
            <w:r>
              <w:rPr>
                <w:color w:val="000000"/>
                <w:sz w:val="20"/>
                <w:szCs w:val="20"/>
              </w:rPr>
              <w:t xml:space="preserve">Credits </w:t>
            </w:r>
          </w:p>
        </w:tc>
      </w:tr>
      <w:tr w:rsidR="00366F5D" w14:paraId="6AA27884" w14:textId="77777777" w:rsidTr="003074F4">
        <w:tc>
          <w:tcPr>
            <w:tcW w:w="5919" w:type="dxa"/>
          </w:tcPr>
          <w:p w14:paraId="2017BFC8"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BIOE 5021 - Numerical Methods for Engineering Analysis (S)</w:t>
            </w:r>
          </w:p>
        </w:tc>
        <w:tc>
          <w:tcPr>
            <w:tcW w:w="1366" w:type="dxa"/>
          </w:tcPr>
          <w:p w14:paraId="4A251B6C" w14:textId="77777777" w:rsidR="00366F5D" w:rsidRDefault="00366F5D" w:rsidP="003074F4">
            <w:pPr>
              <w:pBdr>
                <w:top w:val="nil"/>
                <w:left w:val="nil"/>
                <w:bottom w:val="nil"/>
                <w:right w:val="nil"/>
                <w:between w:val="nil"/>
              </w:pBdr>
              <w:rPr>
                <w:b/>
                <w:color w:val="000000"/>
                <w:sz w:val="20"/>
                <w:szCs w:val="20"/>
              </w:rPr>
            </w:pPr>
          </w:p>
        </w:tc>
        <w:tc>
          <w:tcPr>
            <w:tcW w:w="747" w:type="dxa"/>
          </w:tcPr>
          <w:p w14:paraId="0C99C7D1" w14:textId="77777777" w:rsidR="00366F5D" w:rsidRDefault="00366F5D" w:rsidP="003074F4">
            <w:pPr>
              <w:pBdr>
                <w:top w:val="nil"/>
                <w:left w:val="nil"/>
                <w:bottom w:val="nil"/>
                <w:right w:val="nil"/>
                <w:between w:val="nil"/>
              </w:pBdr>
              <w:rPr>
                <w:b/>
                <w:color w:val="000000"/>
                <w:sz w:val="20"/>
                <w:szCs w:val="20"/>
              </w:rPr>
            </w:pPr>
          </w:p>
        </w:tc>
        <w:tc>
          <w:tcPr>
            <w:tcW w:w="1318" w:type="dxa"/>
          </w:tcPr>
          <w:p w14:paraId="02935EA4" w14:textId="77777777" w:rsidR="00366F5D" w:rsidRDefault="00366F5D" w:rsidP="003074F4">
            <w:pPr>
              <w:pBdr>
                <w:top w:val="nil"/>
                <w:left w:val="nil"/>
                <w:bottom w:val="nil"/>
                <w:right w:val="nil"/>
                <w:between w:val="nil"/>
              </w:pBdr>
              <w:rPr>
                <w:b/>
                <w:color w:val="000000"/>
                <w:sz w:val="20"/>
                <w:szCs w:val="20"/>
              </w:rPr>
            </w:pPr>
          </w:p>
        </w:tc>
      </w:tr>
      <w:tr w:rsidR="00366F5D" w14:paraId="333DC7CB" w14:textId="77777777" w:rsidTr="003074F4">
        <w:tc>
          <w:tcPr>
            <w:tcW w:w="5919" w:type="dxa"/>
          </w:tcPr>
          <w:p w14:paraId="75F64FF8"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 xml:space="preserve">BIOE 5064 - Advanced </w:t>
            </w:r>
            <w:proofErr w:type="spellStart"/>
            <w:r>
              <w:rPr>
                <w:color w:val="000000"/>
                <w:sz w:val="20"/>
                <w:szCs w:val="20"/>
              </w:rPr>
              <w:t>MatLab</w:t>
            </w:r>
            <w:proofErr w:type="spellEnd"/>
            <w:r>
              <w:rPr>
                <w:color w:val="000000"/>
                <w:sz w:val="20"/>
                <w:szCs w:val="20"/>
              </w:rPr>
              <w:t xml:space="preserve"> for Bioengineers (F)</w:t>
            </w:r>
          </w:p>
        </w:tc>
        <w:tc>
          <w:tcPr>
            <w:tcW w:w="1366" w:type="dxa"/>
          </w:tcPr>
          <w:p w14:paraId="0566E325" w14:textId="77777777" w:rsidR="00366F5D" w:rsidRDefault="00366F5D" w:rsidP="003074F4">
            <w:pPr>
              <w:pBdr>
                <w:top w:val="nil"/>
                <w:left w:val="nil"/>
                <w:bottom w:val="nil"/>
                <w:right w:val="nil"/>
                <w:between w:val="nil"/>
              </w:pBdr>
              <w:rPr>
                <w:b/>
                <w:color w:val="000000"/>
                <w:sz w:val="20"/>
                <w:szCs w:val="20"/>
              </w:rPr>
            </w:pPr>
          </w:p>
        </w:tc>
        <w:tc>
          <w:tcPr>
            <w:tcW w:w="747" w:type="dxa"/>
          </w:tcPr>
          <w:p w14:paraId="5724B445" w14:textId="77777777" w:rsidR="00366F5D" w:rsidRDefault="00366F5D" w:rsidP="003074F4">
            <w:pPr>
              <w:pBdr>
                <w:top w:val="nil"/>
                <w:left w:val="nil"/>
                <w:bottom w:val="nil"/>
                <w:right w:val="nil"/>
                <w:between w:val="nil"/>
              </w:pBdr>
              <w:rPr>
                <w:b/>
                <w:color w:val="000000"/>
                <w:sz w:val="20"/>
                <w:szCs w:val="20"/>
              </w:rPr>
            </w:pPr>
          </w:p>
        </w:tc>
        <w:tc>
          <w:tcPr>
            <w:tcW w:w="1318" w:type="dxa"/>
          </w:tcPr>
          <w:p w14:paraId="36248CE4" w14:textId="77777777" w:rsidR="00366F5D" w:rsidRDefault="00366F5D" w:rsidP="003074F4">
            <w:pPr>
              <w:pBdr>
                <w:top w:val="nil"/>
                <w:left w:val="nil"/>
                <w:bottom w:val="nil"/>
                <w:right w:val="nil"/>
                <w:between w:val="nil"/>
              </w:pBdr>
              <w:rPr>
                <w:b/>
                <w:color w:val="000000"/>
                <w:sz w:val="20"/>
                <w:szCs w:val="20"/>
              </w:rPr>
            </w:pPr>
          </w:p>
        </w:tc>
      </w:tr>
      <w:tr w:rsidR="00366F5D" w14:paraId="793DC25F" w14:textId="77777777" w:rsidTr="003074F4">
        <w:tc>
          <w:tcPr>
            <w:tcW w:w="5919" w:type="dxa"/>
          </w:tcPr>
          <w:p w14:paraId="64267CBA" w14:textId="58D15AE6"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BIOE 5</w:t>
            </w:r>
            <w:r w:rsidR="001D10B3">
              <w:rPr>
                <w:color w:val="000000"/>
                <w:sz w:val="20"/>
                <w:szCs w:val="20"/>
              </w:rPr>
              <w:t>10</w:t>
            </w:r>
            <w:r>
              <w:rPr>
                <w:color w:val="000000"/>
                <w:sz w:val="20"/>
                <w:szCs w:val="20"/>
              </w:rPr>
              <w:t>0 - Image Processing for Bioengineers (S)</w:t>
            </w:r>
          </w:p>
        </w:tc>
        <w:tc>
          <w:tcPr>
            <w:tcW w:w="1366" w:type="dxa"/>
          </w:tcPr>
          <w:p w14:paraId="338BDE70" w14:textId="77777777" w:rsidR="00366F5D" w:rsidRDefault="00366F5D" w:rsidP="003074F4">
            <w:pPr>
              <w:pBdr>
                <w:top w:val="nil"/>
                <w:left w:val="nil"/>
                <w:bottom w:val="nil"/>
                <w:right w:val="nil"/>
                <w:between w:val="nil"/>
              </w:pBdr>
              <w:rPr>
                <w:b/>
                <w:color w:val="000000"/>
                <w:sz w:val="20"/>
                <w:szCs w:val="20"/>
              </w:rPr>
            </w:pPr>
          </w:p>
        </w:tc>
        <w:tc>
          <w:tcPr>
            <w:tcW w:w="747" w:type="dxa"/>
          </w:tcPr>
          <w:p w14:paraId="17E133A0" w14:textId="77777777" w:rsidR="00366F5D" w:rsidRDefault="00366F5D" w:rsidP="003074F4">
            <w:pPr>
              <w:pBdr>
                <w:top w:val="nil"/>
                <w:left w:val="nil"/>
                <w:bottom w:val="nil"/>
                <w:right w:val="nil"/>
                <w:between w:val="nil"/>
              </w:pBdr>
              <w:rPr>
                <w:b/>
                <w:color w:val="000000"/>
                <w:sz w:val="20"/>
                <w:szCs w:val="20"/>
              </w:rPr>
            </w:pPr>
          </w:p>
        </w:tc>
        <w:tc>
          <w:tcPr>
            <w:tcW w:w="1318" w:type="dxa"/>
          </w:tcPr>
          <w:p w14:paraId="358638CC" w14:textId="77777777" w:rsidR="00366F5D" w:rsidRDefault="00366F5D" w:rsidP="003074F4">
            <w:pPr>
              <w:pBdr>
                <w:top w:val="nil"/>
                <w:left w:val="nil"/>
                <w:bottom w:val="nil"/>
                <w:right w:val="nil"/>
                <w:between w:val="nil"/>
              </w:pBdr>
              <w:rPr>
                <w:b/>
                <w:color w:val="000000"/>
                <w:sz w:val="20"/>
                <w:szCs w:val="20"/>
              </w:rPr>
            </w:pPr>
          </w:p>
        </w:tc>
      </w:tr>
      <w:tr w:rsidR="00366F5D" w14:paraId="6C83A422" w14:textId="77777777" w:rsidTr="003074F4">
        <w:tc>
          <w:tcPr>
            <w:tcW w:w="5919" w:type="dxa"/>
          </w:tcPr>
          <w:p w14:paraId="5156B5AA"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BIOE 5420 - Data Science Methods (F)</w:t>
            </w:r>
          </w:p>
        </w:tc>
        <w:tc>
          <w:tcPr>
            <w:tcW w:w="1366" w:type="dxa"/>
          </w:tcPr>
          <w:p w14:paraId="06841E0B" w14:textId="77777777" w:rsidR="00366F5D" w:rsidRDefault="00366F5D" w:rsidP="003074F4">
            <w:pPr>
              <w:pBdr>
                <w:top w:val="nil"/>
                <w:left w:val="nil"/>
                <w:bottom w:val="nil"/>
                <w:right w:val="nil"/>
                <w:between w:val="nil"/>
              </w:pBdr>
              <w:rPr>
                <w:b/>
                <w:color w:val="000000"/>
                <w:sz w:val="20"/>
                <w:szCs w:val="20"/>
              </w:rPr>
            </w:pPr>
          </w:p>
        </w:tc>
        <w:tc>
          <w:tcPr>
            <w:tcW w:w="747" w:type="dxa"/>
          </w:tcPr>
          <w:p w14:paraId="158132F6" w14:textId="77777777" w:rsidR="00366F5D" w:rsidRDefault="00366F5D" w:rsidP="003074F4">
            <w:pPr>
              <w:pBdr>
                <w:top w:val="nil"/>
                <w:left w:val="nil"/>
                <w:bottom w:val="nil"/>
                <w:right w:val="nil"/>
                <w:between w:val="nil"/>
              </w:pBdr>
              <w:rPr>
                <w:b/>
                <w:color w:val="000000"/>
                <w:sz w:val="20"/>
                <w:szCs w:val="20"/>
              </w:rPr>
            </w:pPr>
          </w:p>
        </w:tc>
        <w:tc>
          <w:tcPr>
            <w:tcW w:w="1318" w:type="dxa"/>
          </w:tcPr>
          <w:p w14:paraId="188CCC3B" w14:textId="77777777" w:rsidR="00366F5D" w:rsidRDefault="00366F5D" w:rsidP="003074F4">
            <w:pPr>
              <w:pBdr>
                <w:top w:val="nil"/>
                <w:left w:val="nil"/>
                <w:bottom w:val="nil"/>
                <w:right w:val="nil"/>
                <w:between w:val="nil"/>
              </w:pBdr>
              <w:rPr>
                <w:b/>
                <w:color w:val="000000"/>
                <w:sz w:val="20"/>
                <w:szCs w:val="20"/>
              </w:rPr>
            </w:pPr>
          </w:p>
        </w:tc>
      </w:tr>
      <w:tr w:rsidR="00366F5D" w14:paraId="29B33B61" w14:textId="77777777" w:rsidTr="003074F4">
        <w:tc>
          <w:tcPr>
            <w:tcW w:w="5919" w:type="dxa"/>
          </w:tcPr>
          <w:p w14:paraId="113CAF1B"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BIOL 6764 - Biological Data Analysis (S)</w:t>
            </w:r>
          </w:p>
        </w:tc>
        <w:tc>
          <w:tcPr>
            <w:tcW w:w="1366" w:type="dxa"/>
          </w:tcPr>
          <w:p w14:paraId="601650EF" w14:textId="77777777" w:rsidR="00366F5D" w:rsidRDefault="00366F5D" w:rsidP="003074F4">
            <w:pPr>
              <w:pBdr>
                <w:top w:val="nil"/>
                <w:left w:val="nil"/>
                <w:bottom w:val="nil"/>
                <w:right w:val="nil"/>
                <w:between w:val="nil"/>
              </w:pBdr>
              <w:rPr>
                <w:b/>
                <w:color w:val="000000"/>
                <w:sz w:val="20"/>
                <w:szCs w:val="20"/>
              </w:rPr>
            </w:pPr>
          </w:p>
        </w:tc>
        <w:tc>
          <w:tcPr>
            <w:tcW w:w="747" w:type="dxa"/>
          </w:tcPr>
          <w:p w14:paraId="532BCE85" w14:textId="77777777" w:rsidR="00366F5D" w:rsidRDefault="00366F5D" w:rsidP="003074F4">
            <w:pPr>
              <w:pBdr>
                <w:top w:val="nil"/>
                <w:left w:val="nil"/>
                <w:bottom w:val="nil"/>
                <w:right w:val="nil"/>
                <w:between w:val="nil"/>
              </w:pBdr>
              <w:rPr>
                <w:b/>
                <w:color w:val="000000"/>
                <w:sz w:val="20"/>
                <w:szCs w:val="20"/>
              </w:rPr>
            </w:pPr>
          </w:p>
        </w:tc>
        <w:tc>
          <w:tcPr>
            <w:tcW w:w="1318" w:type="dxa"/>
          </w:tcPr>
          <w:p w14:paraId="529E9B28" w14:textId="77777777" w:rsidR="00366F5D" w:rsidRDefault="00366F5D" w:rsidP="003074F4">
            <w:pPr>
              <w:pBdr>
                <w:top w:val="nil"/>
                <w:left w:val="nil"/>
                <w:bottom w:val="nil"/>
                <w:right w:val="nil"/>
                <w:between w:val="nil"/>
              </w:pBdr>
              <w:rPr>
                <w:b/>
                <w:color w:val="000000"/>
                <w:sz w:val="20"/>
                <w:szCs w:val="20"/>
              </w:rPr>
            </w:pPr>
          </w:p>
        </w:tc>
      </w:tr>
      <w:tr w:rsidR="00366F5D" w14:paraId="6D5AF3F9" w14:textId="77777777" w:rsidTr="003074F4">
        <w:tc>
          <w:tcPr>
            <w:tcW w:w="5919" w:type="dxa"/>
          </w:tcPr>
          <w:p w14:paraId="5BF9B6A7"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BIOS 6601 - Applied Biostatistics</w:t>
            </w:r>
          </w:p>
        </w:tc>
        <w:tc>
          <w:tcPr>
            <w:tcW w:w="1366" w:type="dxa"/>
          </w:tcPr>
          <w:p w14:paraId="15E10A46" w14:textId="77777777" w:rsidR="00366F5D" w:rsidRDefault="00366F5D" w:rsidP="003074F4">
            <w:pPr>
              <w:pBdr>
                <w:top w:val="nil"/>
                <w:left w:val="nil"/>
                <w:bottom w:val="nil"/>
                <w:right w:val="nil"/>
                <w:between w:val="nil"/>
              </w:pBdr>
              <w:rPr>
                <w:b/>
                <w:color w:val="000000"/>
                <w:sz w:val="20"/>
                <w:szCs w:val="20"/>
              </w:rPr>
            </w:pPr>
          </w:p>
        </w:tc>
        <w:tc>
          <w:tcPr>
            <w:tcW w:w="747" w:type="dxa"/>
          </w:tcPr>
          <w:p w14:paraId="7553DE97" w14:textId="77777777" w:rsidR="00366F5D" w:rsidRDefault="00366F5D" w:rsidP="003074F4">
            <w:pPr>
              <w:pBdr>
                <w:top w:val="nil"/>
                <w:left w:val="nil"/>
                <w:bottom w:val="nil"/>
                <w:right w:val="nil"/>
                <w:between w:val="nil"/>
              </w:pBdr>
              <w:rPr>
                <w:b/>
                <w:color w:val="000000"/>
                <w:sz w:val="20"/>
                <w:szCs w:val="20"/>
              </w:rPr>
            </w:pPr>
          </w:p>
        </w:tc>
        <w:tc>
          <w:tcPr>
            <w:tcW w:w="1318" w:type="dxa"/>
          </w:tcPr>
          <w:p w14:paraId="2D8F4BC8" w14:textId="77777777" w:rsidR="00366F5D" w:rsidRDefault="00366F5D" w:rsidP="003074F4">
            <w:pPr>
              <w:pBdr>
                <w:top w:val="nil"/>
                <w:left w:val="nil"/>
                <w:bottom w:val="nil"/>
                <w:right w:val="nil"/>
                <w:between w:val="nil"/>
              </w:pBdr>
              <w:rPr>
                <w:b/>
                <w:color w:val="000000"/>
                <w:sz w:val="20"/>
                <w:szCs w:val="20"/>
              </w:rPr>
            </w:pPr>
          </w:p>
        </w:tc>
      </w:tr>
      <w:tr w:rsidR="00366F5D" w14:paraId="31737284" w14:textId="77777777" w:rsidTr="003074F4">
        <w:tc>
          <w:tcPr>
            <w:tcW w:w="5919" w:type="dxa"/>
          </w:tcPr>
          <w:p w14:paraId="554E79C3"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MECH 5175 - Finite Element Analysis (F)</w:t>
            </w:r>
          </w:p>
        </w:tc>
        <w:tc>
          <w:tcPr>
            <w:tcW w:w="1366" w:type="dxa"/>
          </w:tcPr>
          <w:p w14:paraId="3EA213AB" w14:textId="77777777" w:rsidR="00366F5D" w:rsidRDefault="00366F5D" w:rsidP="003074F4">
            <w:pPr>
              <w:pBdr>
                <w:top w:val="nil"/>
                <w:left w:val="nil"/>
                <w:bottom w:val="nil"/>
                <w:right w:val="nil"/>
                <w:between w:val="nil"/>
              </w:pBdr>
              <w:rPr>
                <w:b/>
                <w:color w:val="000000"/>
                <w:sz w:val="20"/>
                <w:szCs w:val="20"/>
              </w:rPr>
            </w:pPr>
          </w:p>
        </w:tc>
        <w:tc>
          <w:tcPr>
            <w:tcW w:w="747" w:type="dxa"/>
          </w:tcPr>
          <w:p w14:paraId="6AD95B30" w14:textId="77777777" w:rsidR="00366F5D" w:rsidRDefault="00366F5D" w:rsidP="003074F4">
            <w:pPr>
              <w:pBdr>
                <w:top w:val="nil"/>
                <w:left w:val="nil"/>
                <w:bottom w:val="nil"/>
                <w:right w:val="nil"/>
                <w:between w:val="nil"/>
              </w:pBdr>
              <w:rPr>
                <w:b/>
                <w:color w:val="000000"/>
                <w:sz w:val="20"/>
                <w:szCs w:val="20"/>
              </w:rPr>
            </w:pPr>
          </w:p>
        </w:tc>
        <w:tc>
          <w:tcPr>
            <w:tcW w:w="1318" w:type="dxa"/>
          </w:tcPr>
          <w:p w14:paraId="2F8C3900" w14:textId="77777777" w:rsidR="00366F5D" w:rsidRDefault="00366F5D" w:rsidP="003074F4">
            <w:pPr>
              <w:pBdr>
                <w:top w:val="nil"/>
                <w:left w:val="nil"/>
                <w:bottom w:val="nil"/>
                <w:right w:val="nil"/>
                <w:between w:val="nil"/>
              </w:pBdr>
              <w:rPr>
                <w:b/>
                <w:color w:val="000000"/>
                <w:sz w:val="20"/>
                <w:szCs w:val="20"/>
              </w:rPr>
            </w:pPr>
          </w:p>
        </w:tc>
      </w:tr>
      <w:tr w:rsidR="00366F5D" w14:paraId="48604B6A" w14:textId="77777777" w:rsidTr="003074F4">
        <w:tc>
          <w:tcPr>
            <w:tcW w:w="5919" w:type="dxa"/>
          </w:tcPr>
          <w:p w14:paraId="34FD10AA"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MECH 5143 - Theory of Elasticity (S)</w:t>
            </w:r>
          </w:p>
        </w:tc>
        <w:tc>
          <w:tcPr>
            <w:tcW w:w="1366" w:type="dxa"/>
          </w:tcPr>
          <w:p w14:paraId="6B751402" w14:textId="77777777" w:rsidR="00366F5D" w:rsidRDefault="00366F5D" w:rsidP="003074F4">
            <w:pPr>
              <w:pBdr>
                <w:top w:val="nil"/>
                <w:left w:val="nil"/>
                <w:bottom w:val="nil"/>
                <w:right w:val="nil"/>
                <w:between w:val="nil"/>
              </w:pBdr>
              <w:rPr>
                <w:b/>
                <w:color w:val="000000"/>
                <w:sz w:val="20"/>
                <w:szCs w:val="20"/>
              </w:rPr>
            </w:pPr>
          </w:p>
        </w:tc>
        <w:tc>
          <w:tcPr>
            <w:tcW w:w="747" w:type="dxa"/>
          </w:tcPr>
          <w:p w14:paraId="058D9128" w14:textId="77777777" w:rsidR="00366F5D" w:rsidRDefault="00366F5D" w:rsidP="003074F4">
            <w:pPr>
              <w:pBdr>
                <w:top w:val="nil"/>
                <w:left w:val="nil"/>
                <w:bottom w:val="nil"/>
                <w:right w:val="nil"/>
                <w:between w:val="nil"/>
              </w:pBdr>
              <w:rPr>
                <w:b/>
                <w:color w:val="000000"/>
                <w:sz w:val="20"/>
                <w:szCs w:val="20"/>
              </w:rPr>
            </w:pPr>
          </w:p>
        </w:tc>
        <w:tc>
          <w:tcPr>
            <w:tcW w:w="1318" w:type="dxa"/>
          </w:tcPr>
          <w:p w14:paraId="23066BBF" w14:textId="77777777" w:rsidR="00366F5D" w:rsidRDefault="00366F5D" w:rsidP="003074F4">
            <w:pPr>
              <w:pBdr>
                <w:top w:val="nil"/>
                <w:left w:val="nil"/>
                <w:bottom w:val="nil"/>
                <w:right w:val="nil"/>
                <w:between w:val="nil"/>
              </w:pBdr>
              <w:rPr>
                <w:b/>
                <w:color w:val="000000"/>
                <w:sz w:val="20"/>
                <w:szCs w:val="20"/>
              </w:rPr>
            </w:pPr>
          </w:p>
        </w:tc>
      </w:tr>
      <w:tr w:rsidR="00366F5D" w14:paraId="747589B2" w14:textId="77777777" w:rsidTr="003074F4">
        <w:tc>
          <w:tcPr>
            <w:tcW w:w="5919" w:type="dxa"/>
          </w:tcPr>
          <w:p w14:paraId="3139F0DC" w14:textId="77777777" w:rsidR="00366F5D" w:rsidRDefault="00366F5D" w:rsidP="003074F4">
            <w:pPr>
              <w:pBdr>
                <w:top w:val="nil"/>
                <w:left w:val="nil"/>
                <w:bottom w:val="nil"/>
                <w:right w:val="nil"/>
                <w:between w:val="nil"/>
              </w:pBdr>
              <w:rPr>
                <w:color w:val="000000"/>
                <w:sz w:val="20"/>
                <w:szCs w:val="20"/>
              </w:rPr>
            </w:pPr>
            <w:r>
              <w:rPr>
                <w:color w:val="000000"/>
                <w:sz w:val="20"/>
                <w:szCs w:val="20"/>
              </w:rPr>
              <w:t>MCEN 5023 - Solid Mechanics I (Boulder) (F)</w:t>
            </w:r>
          </w:p>
        </w:tc>
        <w:tc>
          <w:tcPr>
            <w:tcW w:w="1366" w:type="dxa"/>
          </w:tcPr>
          <w:p w14:paraId="16D9E91D" w14:textId="77777777" w:rsidR="00366F5D" w:rsidRDefault="00366F5D" w:rsidP="003074F4">
            <w:pPr>
              <w:pBdr>
                <w:top w:val="nil"/>
                <w:left w:val="nil"/>
                <w:bottom w:val="nil"/>
                <w:right w:val="nil"/>
                <w:between w:val="nil"/>
              </w:pBdr>
              <w:rPr>
                <w:b/>
                <w:color w:val="000000"/>
                <w:sz w:val="20"/>
                <w:szCs w:val="20"/>
              </w:rPr>
            </w:pPr>
          </w:p>
        </w:tc>
        <w:tc>
          <w:tcPr>
            <w:tcW w:w="747" w:type="dxa"/>
          </w:tcPr>
          <w:p w14:paraId="40D0B20F" w14:textId="77777777" w:rsidR="00366F5D" w:rsidRDefault="00366F5D" w:rsidP="003074F4">
            <w:pPr>
              <w:pBdr>
                <w:top w:val="nil"/>
                <w:left w:val="nil"/>
                <w:bottom w:val="nil"/>
                <w:right w:val="nil"/>
                <w:between w:val="nil"/>
              </w:pBdr>
              <w:rPr>
                <w:b/>
                <w:color w:val="000000"/>
                <w:sz w:val="20"/>
                <w:szCs w:val="20"/>
              </w:rPr>
            </w:pPr>
          </w:p>
        </w:tc>
        <w:tc>
          <w:tcPr>
            <w:tcW w:w="1318" w:type="dxa"/>
          </w:tcPr>
          <w:p w14:paraId="214BCFF4" w14:textId="77777777" w:rsidR="00366F5D" w:rsidRDefault="00366F5D" w:rsidP="003074F4">
            <w:pPr>
              <w:pBdr>
                <w:top w:val="nil"/>
                <w:left w:val="nil"/>
                <w:bottom w:val="nil"/>
                <w:right w:val="nil"/>
                <w:between w:val="nil"/>
              </w:pBdr>
              <w:rPr>
                <w:b/>
                <w:color w:val="000000"/>
                <w:sz w:val="20"/>
                <w:szCs w:val="20"/>
              </w:rPr>
            </w:pPr>
          </w:p>
        </w:tc>
      </w:tr>
      <w:tr w:rsidR="00366F5D" w14:paraId="290A1494" w14:textId="77777777" w:rsidTr="003074F4">
        <w:tc>
          <w:tcPr>
            <w:tcW w:w="5919" w:type="dxa"/>
          </w:tcPr>
          <w:p w14:paraId="5C306B7F"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CSCI 5625 - Computer Vision (F)</w:t>
            </w:r>
          </w:p>
        </w:tc>
        <w:tc>
          <w:tcPr>
            <w:tcW w:w="1366" w:type="dxa"/>
          </w:tcPr>
          <w:p w14:paraId="4898CE50" w14:textId="77777777" w:rsidR="00366F5D" w:rsidRDefault="00366F5D" w:rsidP="003074F4">
            <w:pPr>
              <w:pBdr>
                <w:top w:val="nil"/>
                <w:left w:val="nil"/>
                <w:bottom w:val="nil"/>
                <w:right w:val="nil"/>
                <w:between w:val="nil"/>
              </w:pBdr>
              <w:rPr>
                <w:b/>
                <w:color w:val="000000"/>
                <w:sz w:val="20"/>
                <w:szCs w:val="20"/>
              </w:rPr>
            </w:pPr>
          </w:p>
        </w:tc>
        <w:tc>
          <w:tcPr>
            <w:tcW w:w="747" w:type="dxa"/>
          </w:tcPr>
          <w:p w14:paraId="292FB179" w14:textId="77777777" w:rsidR="00366F5D" w:rsidRDefault="00366F5D" w:rsidP="003074F4">
            <w:pPr>
              <w:pBdr>
                <w:top w:val="nil"/>
                <w:left w:val="nil"/>
                <w:bottom w:val="nil"/>
                <w:right w:val="nil"/>
                <w:between w:val="nil"/>
              </w:pBdr>
              <w:rPr>
                <w:b/>
                <w:color w:val="000000"/>
                <w:sz w:val="20"/>
                <w:szCs w:val="20"/>
              </w:rPr>
            </w:pPr>
          </w:p>
        </w:tc>
        <w:tc>
          <w:tcPr>
            <w:tcW w:w="1318" w:type="dxa"/>
          </w:tcPr>
          <w:p w14:paraId="25B843B4" w14:textId="77777777" w:rsidR="00366F5D" w:rsidRDefault="00366F5D" w:rsidP="003074F4">
            <w:pPr>
              <w:pBdr>
                <w:top w:val="nil"/>
                <w:left w:val="nil"/>
                <w:bottom w:val="nil"/>
                <w:right w:val="nil"/>
                <w:between w:val="nil"/>
              </w:pBdr>
              <w:rPr>
                <w:b/>
                <w:color w:val="000000"/>
                <w:sz w:val="20"/>
                <w:szCs w:val="20"/>
              </w:rPr>
            </w:pPr>
          </w:p>
        </w:tc>
      </w:tr>
      <w:tr w:rsidR="00366F5D" w14:paraId="49E35209" w14:textId="77777777" w:rsidTr="003074F4">
        <w:tc>
          <w:tcPr>
            <w:tcW w:w="5919" w:type="dxa"/>
          </w:tcPr>
          <w:p w14:paraId="02C4307C"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CSCI 5931 - Deep Learning (S)</w:t>
            </w:r>
          </w:p>
        </w:tc>
        <w:tc>
          <w:tcPr>
            <w:tcW w:w="1366" w:type="dxa"/>
          </w:tcPr>
          <w:p w14:paraId="3B84B9CC" w14:textId="77777777" w:rsidR="00366F5D" w:rsidRDefault="00366F5D" w:rsidP="003074F4">
            <w:pPr>
              <w:pBdr>
                <w:top w:val="nil"/>
                <w:left w:val="nil"/>
                <w:bottom w:val="nil"/>
                <w:right w:val="nil"/>
                <w:between w:val="nil"/>
              </w:pBdr>
              <w:rPr>
                <w:b/>
                <w:color w:val="000000"/>
                <w:sz w:val="20"/>
                <w:szCs w:val="20"/>
              </w:rPr>
            </w:pPr>
          </w:p>
        </w:tc>
        <w:tc>
          <w:tcPr>
            <w:tcW w:w="747" w:type="dxa"/>
          </w:tcPr>
          <w:p w14:paraId="6DD89C27" w14:textId="77777777" w:rsidR="00366F5D" w:rsidRDefault="00366F5D" w:rsidP="003074F4">
            <w:pPr>
              <w:pBdr>
                <w:top w:val="nil"/>
                <w:left w:val="nil"/>
                <w:bottom w:val="nil"/>
                <w:right w:val="nil"/>
                <w:between w:val="nil"/>
              </w:pBdr>
              <w:rPr>
                <w:b/>
                <w:color w:val="000000"/>
                <w:sz w:val="20"/>
                <w:szCs w:val="20"/>
              </w:rPr>
            </w:pPr>
          </w:p>
        </w:tc>
        <w:tc>
          <w:tcPr>
            <w:tcW w:w="1318" w:type="dxa"/>
          </w:tcPr>
          <w:p w14:paraId="29EB7B3B" w14:textId="77777777" w:rsidR="00366F5D" w:rsidRDefault="00366F5D" w:rsidP="003074F4">
            <w:pPr>
              <w:pBdr>
                <w:top w:val="nil"/>
                <w:left w:val="nil"/>
                <w:bottom w:val="nil"/>
                <w:right w:val="nil"/>
                <w:between w:val="nil"/>
              </w:pBdr>
              <w:rPr>
                <w:b/>
                <w:color w:val="000000"/>
                <w:sz w:val="20"/>
                <w:szCs w:val="20"/>
              </w:rPr>
            </w:pPr>
          </w:p>
        </w:tc>
      </w:tr>
      <w:tr w:rsidR="00366F5D" w14:paraId="19E34672" w14:textId="77777777" w:rsidTr="003074F4">
        <w:tc>
          <w:tcPr>
            <w:tcW w:w="8032" w:type="dxa"/>
            <w:gridSpan w:val="3"/>
            <w:shd w:val="clear" w:color="auto" w:fill="D9D9D9"/>
          </w:tcPr>
          <w:p w14:paraId="30CF07AD" w14:textId="77777777" w:rsidR="00366F5D" w:rsidRDefault="00366F5D" w:rsidP="003074F4">
            <w:pPr>
              <w:pBdr>
                <w:top w:val="nil"/>
                <w:left w:val="nil"/>
                <w:bottom w:val="nil"/>
                <w:right w:val="nil"/>
                <w:between w:val="nil"/>
              </w:pBdr>
              <w:rPr>
                <w:b/>
                <w:color w:val="000000"/>
                <w:sz w:val="20"/>
                <w:szCs w:val="20"/>
              </w:rPr>
            </w:pPr>
            <w:r>
              <w:rPr>
                <w:color w:val="000000"/>
                <w:sz w:val="20"/>
                <w:szCs w:val="20"/>
              </w:rPr>
              <w:t>Quantitative Methods Electives Earned Credit Subtotal:</w:t>
            </w:r>
          </w:p>
        </w:tc>
        <w:tc>
          <w:tcPr>
            <w:tcW w:w="1318" w:type="dxa"/>
            <w:shd w:val="clear" w:color="auto" w:fill="D9D9D9"/>
          </w:tcPr>
          <w:p w14:paraId="11663A9D" w14:textId="77777777" w:rsidR="00366F5D" w:rsidRDefault="00366F5D" w:rsidP="003074F4">
            <w:pPr>
              <w:pBdr>
                <w:top w:val="nil"/>
                <w:left w:val="nil"/>
                <w:bottom w:val="nil"/>
                <w:right w:val="nil"/>
                <w:between w:val="nil"/>
              </w:pBdr>
              <w:rPr>
                <w:b/>
                <w:color w:val="000000"/>
                <w:sz w:val="20"/>
                <w:szCs w:val="20"/>
              </w:rPr>
            </w:pPr>
          </w:p>
        </w:tc>
      </w:tr>
    </w:tbl>
    <w:p w14:paraId="50E00009" w14:textId="77777777" w:rsidR="003E45F0" w:rsidRDefault="003E45F0" w:rsidP="00366F5D">
      <w:pPr>
        <w:pBdr>
          <w:top w:val="nil"/>
          <w:left w:val="nil"/>
          <w:bottom w:val="nil"/>
          <w:right w:val="nil"/>
          <w:between w:val="nil"/>
        </w:pBdr>
        <w:rPr>
          <w:color w:val="000000"/>
          <w:sz w:val="20"/>
          <w:szCs w:val="2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3"/>
        <w:gridCol w:w="1272"/>
        <w:gridCol w:w="839"/>
        <w:gridCol w:w="1316"/>
      </w:tblGrid>
      <w:tr w:rsidR="00366F5D" w14:paraId="1437B1BD" w14:textId="77777777" w:rsidTr="003074F4">
        <w:tc>
          <w:tcPr>
            <w:tcW w:w="9350" w:type="dxa"/>
            <w:gridSpan w:val="4"/>
            <w:shd w:val="clear" w:color="auto" w:fill="BFBFBF"/>
          </w:tcPr>
          <w:p w14:paraId="393DD596" w14:textId="2114E939" w:rsidR="00366F5D" w:rsidRDefault="00366F5D" w:rsidP="003074F4">
            <w:pPr>
              <w:pBdr>
                <w:top w:val="nil"/>
                <w:left w:val="nil"/>
                <w:bottom w:val="nil"/>
                <w:right w:val="nil"/>
                <w:between w:val="nil"/>
              </w:pBdr>
              <w:rPr>
                <w:b/>
                <w:color w:val="000000"/>
                <w:sz w:val="20"/>
                <w:szCs w:val="20"/>
              </w:rPr>
            </w:pPr>
            <w:r>
              <w:rPr>
                <w:b/>
                <w:color w:val="000000"/>
                <w:sz w:val="20"/>
                <w:szCs w:val="20"/>
              </w:rPr>
              <w:t>Technology Electives: Choose from among the following</w:t>
            </w:r>
          </w:p>
        </w:tc>
      </w:tr>
      <w:tr w:rsidR="00366F5D" w14:paraId="3FB2B530" w14:textId="77777777" w:rsidTr="003074F4">
        <w:tc>
          <w:tcPr>
            <w:tcW w:w="5923" w:type="dxa"/>
            <w:shd w:val="clear" w:color="auto" w:fill="D9D9D9"/>
          </w:tcPr>
          <w:p w14:paraId="37AA55C2" w14:textId="77777777" w:rsidR="00366F5D" w:rsidRDefault="00366F5D" w:rsidP="003074F4">
            <w:pPr>
              <w:pBdr>
                <w:top w:val="nil"/>
                <w:left w:val="nil"/>
                <w:bottom w:val="nil"/>
                <w:right w:val="nil"/>
                <w:between w:val="nil"/>
              </w:pBdr>
              <w:rPr>
                <w:color w:val="000000"/>
                <w:sz w:val="20"/>
                <w:szCs w:val="20"/>
              </w:rPr>
            </w:pPr>
            <w:r>
              <w:rPr>
                <w:color w:val="000000"/>
                <w:sz w:val="20"/>
                <w:szCs w:val="20"/>
              </w:rPr>
              <w:t>Course ID and Title</w:t>
            </w:r>
          </w:p>
        </w:tc>
        <w:tc>
          <w:tcPr>
            <w:tcW w:w="1272" w:type="dxa"/>
            <w:shd w:val="clear" w:color="auto" w:fill="D9D9D9"/>
          </w:tcPr>
          <w:p w14:paraId="1CA8D2DD" w14:textId="77777777" w:rsidR="00366F5D" w:rsidRDefault="00366F5D" w:rsidP="003074F4">
            <w:pPr>
              <w:pBdr>
                <w:top w:val="nil"/>
                <w:left w:val="nil"/>
                <w:bottom w:val="nil"/>
                <w:right w:val="nil"/>
                <w:between w:val="nil"/>
              </w:pBdr>
              <w:rPr>
                <w:color w:val="000000"/>
                <w:sz w:val="20"/>
                <w:szCs w:val="20"/>
              </w:rPr>
            </w:pPr>
            <w:r>
              <w:rPr>
                <w:color w:val="000000"/>
                <w:sz w:val="20"/>
                <w:szCs w:val="20"/>
              </w:rPr>
              <w:t xml:space="preserve">Semester </w:t>
            </w:r>
          </w:p>
        </w:tc>
        <w:tc>
          <w:tcPr>
            <w:tcW w:w="839" w:type="dxa"/>
            <w:shd w:val="clear" w:color="auto" w:fill="D9D9D9"/>
          </w:tcPr>
          <w:p w14:paraId="13AE2488" w14:textId="77777777" w:rsidR="00366F5D" w:rsidRDefault="00366F5D" w:rsidP="003074F4">
            <w:pPr>
              <w:pBdr>
                <w:top w:val="nil"/>
                <w:left w:val="nil"/>
                <w:bottom w:val="nil"/>
                <w:right w:val="nil"/>
                <w:between w:val="nil"/>
              </w:pBdr>
              <w:rPr>
                <w:color w:val="000000"/>
                <w:sz w:val="20"/>
                <w:szCs w:val="20"/>
              </w:rPr>
            </w:pPr>
            <w:r>
              <w:rPr>
                <w:color w:val="000000"/>
                <w:sz w:val="20"/>
                <w:szCs w:val="20"/>
              </w:rPr>
              <w:t>Grade</w:t>
            </w:r>
          </w:p>
        </w:tc>
        <w:tc>
          <w:tcPr>
            <w:tcW w:w="1316" w:type="dxa"/>
            <w:shd w:val="clear" w:color="auto" w:fill="D9D9D9"/>
          </w:tcPr>
          <w:p w14:paraId="1ABC2A62" w14:textId="77777777" w:rsidR="00366F5D" w:rsidRDefault="00366F5D" w:rsidP="003074F4">
            <w:pPr>
              <w:pBdr>
                <w:top w:val="nil"/>
                <w:left w:val="nil"/>
                <w:bottom w:val="nil"/>
                <w:right w:val="nil"/>
                <w:between w:val="nil"/>
              </w:pBdr>
              <w:rPr>
                <w:color w:val="000000"/>
                <w:sz w:val="20"/>
                <w:szCs w:val="20"/>
              </w:rPr>
            </w:pPr>
            <w:r>
              <w:rPr>
                <w:color w:val="000000"/>
                <w:sz w:val="20"/>
                <w:szCs w:val="20"/>
              </w:rPr>
              <w:t xml:space="preserve">Credits </w:t>
            </w:r>
          </w:p>
        </w:tc>
      </w:tr>
      <w:tr w:rsidR="00366F5D" w14:paraId="1C73A968" w14:textId="77777777" w:rsidTr="003074F4">
        <w:tc>
          <w:tcPr>
            <w:tcW w:w="5923" w:type="dxa"/>
          </w:tcPr>
          <w:p w14:paraId="45DDC622"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BIOE 5039 - Mechatronics and Embedded Systems (F)</w:t>
            </w:r>
          </w:p>
        </w:tc>
        <w:tc>
          <w:tcPr>
            <w:tcW w:w="1272" w:type="dxa"/>
          </w:tcPr>
          <w:p w14:paraId="6806DC11" w14:textId="77777777" w:rsidR="00366F5D" w:rsidRDefault="00366F5D" w:rsidP="003074F4">
            <w:pPr>
              <w:pBdr>
                <w:top w:val="nil"/>
                <w:left w:val="nil"/>
                <w:bottom w:val="nil"/>
                <w:right w:val="nil"/>
                <w:between w:val="nil"/>
              </w:pBdr>
              <w:rPr>
                <w:b/>
                <w:color w:val="000000"/>
                <w:sz w:val="20"/>
                <w:szCs w:val="20"/>
              </w:rPr>
            </w:pPr>
          </w:p>
        </w:tc>
        <w:tc>
          <w:tcPr>
            <w:tcW w:w="839" w:type="dxa"/>
          </w:tcPr>
          <w:p w14:paraId="6A357095" w14:textId="77777777" w:rsidR="00366F5D" w:rsidRDefault="00366F5D" w:rsidP="003074F4">
            <w:pPr>
              <w:pBdr>
                <w:top w:val="nil"/>
                <w:left w:val="nil"/>
                <w:bottom w:val="nil"/>
                <w:right w:val="nil"/>
                <w:between w:val="nil"/>
              </w:pBdr>
              <w:rPr>
                <w:b/>
                <w:color w:val="000000"/>
                <w:sz w:val="20"/>
                <w:szCs w:val="20"/>
              </w:rPr>
            </w:pPr>
          </w:p>
        </w:tc>
        <w:tc>
          <w:tcPr>
            <w:tcW w:w="1316" w:type="dxa"/>
          </w:tcPr>
          <w:p w14:paraId="1F2D005D" w14:textId="77777777" w:rsidR="00366F5D" w:rsidRDefault="00366F5D" w:rsidP="003074F4">
            <w:pPr>
              <w:pBdr>
                <w:top w:val="nil"/>
                <w:left w:val="nil"/>
                <w:bottom w:val="nil"/>
                <w:right w:val="nil"/>
                <w:between w:val="nil"/>
              </w:pBdr>
              <w:rPr>
                <w:b/>
                <w:color w:val="000000"/>
                <w:sz w:val="20"/>
                <w:szCs w:val="20"/>
              </w:rPr>
            </w:pPr>
          </w:p>
        </w:tc>
      </w:tr>
      <w:tr w:rsidR="00366F5D" w14:paraId="4B9ABC6F" w14:textId="77777777" w:rsidTr="003074F4">
        <w:tc>
          <w:tcPr>
            <w:tcW w:w="5923" w:type="dxa"/>
          </w:tcPr>
          <w:p w14:paraId="1C36C869" w14:textId="77777777" w:rsidR="00366F5D" w:rsidRDefault="00366F5D" w:rsidP="003074F4">
            <w:pPr>
              <w:pBdr>
                <w:top w:val="nil"/>
                <w:left w:val="nil"/>
                <w:bottom w:val="nil"/>
                <w:right w:val="nil"/>
                <w:between w:val="nil"/>
              </w:pBdr>
              <w:rPr>
                <w:color w:val="000000"/>
                <w:sz w:val="20"/>
                <w:szCs w:val="20"/>
              </w:rPr>
            </w:pPr>
            <w:r>
              <w:rPr>
                <w:color w:val="000000"/>
                <w:sz w:val="20"/>
                <w:szCs w:val="20"/>
              </w:rPr>
              <w:t>BIOE 5053 - Optics and Microscopy in Biomed Research (F)</w:t>
            </w:r>
          </w:p>
        </w:tc>
        <w:tc>
          <w:tcPr>
            <w:tcW w:w="1272" w:type="dxa"/>
          </w:tcPr>
          <w:p w14:paraId="7CB31E83" w14:textId="77777777" w:rsidR="00366F5D" w:rsidRDefault="00366F5D" w:rsidP="003074F4">
            <w:pPr>
              <w:pBdr>
                <w:top w:val="nil"/>
                <w:left w:val="nil"/>
                <w:bottom w:val="nil"/>
                <w:right w:val="nil"/>
                <w:between w:val="nil"/>
              </w:pBdr>
              <w:rPr>
                <w:b/>
                <w:color w:val="000000"/>
                <w:sz w:val="20"/>
                <w:szCs w:val="20"/>
              </w:rPr>
            </w:pPr>
          </w:p>
        </w:tc>
        <w:tc>
          <w:tcPr>
            <w:tcW w:w="839" w:type="dxa"/>
          </w:tcPr>
          <w:p w14:paraId="7EA67488" w14:textId="77777777" w:rsidR="00366F5D" w:rsidRDefault="00366F5D" w:rsidP="003074F4">
            <w:pPr>
              <w:pBdr>
                <w:top w:val="nil"/>
                <w:left w:val="nil"/>
                <w:bottom w:val="nil"/>
                <w:right w:val="nil"/>
                <w:between w:val="nil"/>
              </w:pBdr>
              <w:rPr>
                <w:b/>
                <w:color w:val="000000"/>
                <w:sz w:val="20"/>
                <w:szCs w:val="20"/>
              </w:rPr>
            </w:pPr>
          </w:p>
        </w:tc>
        <w:tc>
          <w:tcPr>
            <w:tcW w:w="1316" w:type="dxa"/>
          </w:tcPr>
          <w:p w14:paraId="52D189A7" w14:textId="77777777" w:rsidR="00366F5D" w:rsidRDefault="00366F5D" w:rsidP="003074F4">
            <w:pPr>
              <w:pBdr>
                <w:top w:val="nil"/>
                <w:left w:val="nil"/>
                <w:bottom w:val="nil"/>
                <w:right w:val="nil"/>
                <w:between w:val="nil"/>
              </w:pBdr>
              <w:rPr>
                <w:b/>
                <w:color w:val="000000"/>
                <w:sz w:val="20"/>
                <w:szCs w:val="20"/>
              </w:rPr>
            </w:pPr>
          </w:p>
        </w:tc>
      </w:tr>
      <w:tr w:rsidR="00366F5D" w14:paraId="77AA9FB9" w14:textId="77777777" w:rsidTr="003074F4">
        <w:tc>
          <w:tcPr>
            <w:tcW w:w="5923" w:type="dxa"/>
          </w:tcPr>
          <w:p w14:paraId="0A3BD654" w14:textId="56E1642F"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 xml:space="preserve">BIOE 5054 </w:t>
            </w:r>
            <w:r w:rsidR="003E45F0">
              <w:rPr>
                <w:color w:val="000000"/>
                <w:sz w:val="20"/>
                <w:szCs w:val="20"/>
              </w:rPr>
              <w:t>–</w:t>
            </w:r>
            <w:r>
              <w:rPr>
                <w:color w:val="000000"/>
                <w:sz w:val="20"/>
                <w:szCs w:val="20"/>
              </w:rPr>
              <w:t xml:space="preserve"> </w:t>
            </w:r>
            <w:r w:rsidR="003E45F0">
              <w:rPr>
                <w:color w:val="000000"/>
                <w:sz w:val="20"/>
                <w:szCs w:val="20"/>
              </w:rPr>
              <w:t xml:space="preserve">Introduction to </w:t>
            </w:r>
            <w:r>
              <w:rPr>
                <w:color w:val="000000"/>
                <w:sz w:val="20"/>
                <w:szCs w:val="20"/>
              </w:rPr>
              <w:t>Regulatory Affairs (F)</w:t>
            </w:r>
          </w:p>
        </w:tc>
        <w:tc>
          <w:tcPr>
            <w:tcW w:w="1272" w:type="dxa"/>
          </w:tcPr>
          <w:p w14:paraId="349A0C7D" w14:textId="77777777" w:rsidR="00366F5D" w:rsidRDefault="00366F5D" w:rsidP="003074F4">
            <w:pPr>
              <w:pBdr>
                <w:top w:val="nil"/>
                <w:left w:val="nil"/>
                <w:bottom w:val="nil"/>
                <w:right w:val="nil"/>
                <w:between w:val="nil"/>
              </w:pBdr>
              <w:rPr>
                <w:b/>
                <w:color w:val="000000"/>
                <w:sz w:val="20"/>
                <w:szCs w:val="20"/>
              </w:rPr>
            </w:pPr>
          </w:p>
        </w:tc>
        <w:tc>
          <w:tcPr>
            <w:tcW w:w="839" w:type="dxa"/>
          </w:tcPr>
          <w:p w14:paraId="14DDE530" w14:textId="77777777" w:rsidR="00366F5D" w:rsidRDefault="00366F5D" w:rsidP="003074F4">
            <w:pPr>
              <w:pBdr>
                <w:top w:val="nil"/>
                <w:left w:val="nil"/>
                <w:bottom w:val="nil"/>
                <w:right w:val="nil"/>
                <w:between w:val="nil"/>
              </w:pBdr>
              <w:rPr>
                <w:b/>
                <w:color w:val="000000"/>
                <w:sz w:val="20"/>
                <w:szCs w:val="20"/>
              </w:rPr>
            </w:pPr>
          </w:p>
        </w:tc>
        <w:tc>
          <w:tcPr>
            <w:tcW w:w="1316" w:type="dxa"/>
          </w:tcPr>
          <w:p w14:paraId="1FAE2ABF" w14:textId="77777777" w:rsidR="00366F5D" w:rsidRDefault="00366F5D" w:rsidP="003074F4">
            <w:pPr>
              <w:pBdr>
                <w:top w:val="nil"/>
                <w:left w:val="nil"/>
                <w:bottom w:val="nil"/>
                <w:right w:val="nil"/>
                <w:between w:val="nil"/>
              </w:pBdr>
              <w:rPr>
                <w:b/>
                <w:color w:val="000000"/>
                <w:sz w:val="20"/>
                <w:szCs w:val="20"/>
              </w:rPr>
            </w:pPr>
          </w:p>
        </w:tc>
      </w:tr>
      <w:tr w:rsidR="00366F5D" w14:paraId="3C08473D" w14:textId="77777777" w:rsidTr="003074F4">
        <w:tc>
          <w:tcPr>
            <w:tcW w:w="5923" w:type="dxa"/>
          </w:tcPr>
          <w:p w14:paraId="67BE8134"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BIOE 5057 - Rehabilitation and Assistive Technology (F)</w:t>
            </w:r>
          </w:p>
        </w:tc>
        <w:tc>
          <w:tcPr>
            <w:tcW w:w="1272" w:type="dxa"/>
          </w:tcPr>
          <w:p w14:paraId="126F919E" w14:textId="77777777" w:rsidR="00366F5D" w:rsidRDefault="00366F5D" w:rsidP="003074F4">
            <w:pPr>
              <w:pBdr>
                <w:top w:val="nil"/>
                <w:left w:val="nil"/>
                <w:bottom w:val="nil"/>
                <w:right w:val="nil"/>
                <w:between w:val="nil"/>
              </w:pBdr>
              <w:rPr>
                <w:b/>
                <w:color w:val="000000"/>
                <w:sz w:val="20"/>
                <w:szCs w:val="20"/>
              </w:rPr>
            </w:pPr>
          </w:p>
        </w:tc>
        <w:tc>
          <w:tcPr>
            <w:tcW w:w="839" w:type="dxa"/>
          </w:tcPr>
          <w:p w14:paraId="5D321930" w14:textId="77777777" w:rsidR="00366F5D" w:rsidRDefault="00366F5D" w:rsidP="003074F4">
            <w:pPr>
              <w:pBdr>
                <w:top w:val="nil"/>
                <w:left w:val="nil"/>
                <w:bottom w:val="nil"/>
                <w:right w:val="nil"/>
                <w:between w:val="nil"/>
              </w:pBdr>
              <w:rPr>
                <w:b/>
                <w:color w:val="000000"/>
                <w:sz w:val="20"/>
                <w:szCs w:val="20"/>
              </w:rPr>
            </w:pPr>
          </w:p>
        </w:tc>
        <w:tc>
          <w:tcPr>
            <w:tcW w:w="1316" w:type="dxa"/>
          </w:tcPr>
          <w:p w14:paraId="65FD2884" w14:textId="77777777" w:rsidR="00366F5D" w:rsidRDefault="00366F5D" w:rsidP="003074F4">
            <w:pPr>
              <w:pBdr>
                <w:top w:val="nil"/>
                <w:left w:val="nil"/>
                <w:bottom w:val="nil"/>
                <w:right w:val="nil"/>
                <w:between w:val="nil"/>
              </w:pBdr>
              <w:rPr>
                <w:b/>
                <w:color w:val="000000"/>
                <w:sz w:val="20"/>
                <w:szCs w:val="20"/>
              </w:rPr>
            </w:pPr>
          </w:p>
        </w:tc>
      </w:tr>
      <w:tr w:rsidR="001D10B3" w:rsidRPr="003A5DB7" w14:paraId="0B56D3E4" w14:textId="77777777" w:rsidTr="003074F4">
        <w:tc>
          <w:tcPr>
            <w:tcW w:w="5923" w:type="dxa"/>
          </w:tcPr>
          <w:p w14:paraId="18D35B91" w14:textId="77777777" w:rsidR="001D10B3" w:rsidRPr="003A5DB7" w:rsidRDefault="001D10B3" w:rsidP="001D10B3">
            <w:pPr>
              <w:pBdr>
                <w:top w:val="nil"/>
                <w:left w:val="nil"/>
                <w:bottom w:val="nil"/>
                <w:right w:val="nil"/>
                <w:between w:val="nil"/>
              </w:pBdr>
              <w:ind w:left="1241" w:hanging="1241"/>
              <w:rPr>
                <w:color w:val="000000"/>
                <w:sz w:val="20"/>
                <w:szCs w:val="20"/>
              </w:rPr>
            </w:pPr>
            <w:r w:rsidRPr="003A5DB7">
              <w:rPr>
                <w:color w:val="000000"/>
                <w:sz w:val="20"/>
                <w:szCs w:val="20"/>
              </w:rPr>
              <w:t>BIOE 5058 - Introduction to Design, Disability, and Aging (S)</w:t>
            </w:r>
          </w:p>
        </w:tc>
        <w:tc>
          <w:tcPr>
            <w:tcW w:w="1272" w:type="dxa"/>
          </w:tcPr>
          <w:p w14:paraId="7F6C944D" w14:textId="77777777" w:rsidR="001D10B3" w:rsidRPr="003A5DB7" w:rsidRDefault="001D10B3" w:rsidP="001D10B3">
            <w:pPr>
              <w:pBdr>
                <w:top w:val="nil"/>
                <w:left w:val="nil"/>
                <w:bottom w:val="nil"/>
                <w:right w:val="nil"/>
                <w:between w:val="nil"/>
              </w:pBdr>
              <w:rPr>
                <w:b/>
                <w:color w:val="000000"/>
                <w:sz w:val="20"/>
                <w:szCs w:val="20"/>
              </w:rPr>
            </w:pPr>
          </w:p>
        </w:tc>
        <w:tc>
          <w:tcPr>
            <w:tcW w:w="839" w:type="dxa"/>
          </w:tcPr>
          <w:p w14:paraId="03824AE2" w14:textId="77777777" w:rsidR="001D10B3" w:rsidRPr="003A5DB7" w:rsidRDefault="001D10B3" w:rsidP="001D10B3">
            <w:pPr>
              <w:pBdr>
                <w:top w:val="nil"/>
                <w:left w:val="nil"/>
                <w:bottom w:val="nil"/>
                <w:right w:val="nil"/>
                <w:between w:val="nil"/>
              </w:pBdr>
              <w:rPr>
                <w:b/>
                <w:color w:val="000000"/>
                <w:sz w:val="20"/>
                <w:szCs w:val="20"/>
              </w:rPr>
            </w:pPr>
          </w:p>
        </w:tc>
        <w:tc>
          <w:tcPr>
            <w:tcW w:w="1316" w:type="dxa"/>
          </w:tcPr>
          <w:p w14:paraId="387F6BC9" w14:textId="77777777" w:rsidR="001D10B3" w:rsidRPr="003A5DB7" w:rsidRDefault="001D10B3" w:rsidP="001D10B3">
            <w:pPr>
              <w:pBdr>
                <w:top w:val="nil"/>
                <w:left w:val="nil"/>
                <w:bottom w:val="nil"/>
                <w:right w:val="nil"/>
                <w:between w:val="nil"/>
              </w:pBdr>
              <w:rPr>
                <w:b/>
                <w:color w:val="000000"/>
                <w:sz w:val="20"/>
                <w:szCs w:val="20"/>
              </w:rPr>
            </w:pPr>
          </w:p>
        </w:tc>
      </w:tr>
      <w:tr w:rsidR="00366F5D" w:rsidRPr="00912A0C" w14:paraId="0795500B" w14:textId="77777777" w:rsidTr="003074F4">
        <w:tc>
          <w:tcPr>
            <w:tcW w:w="5923" w:type="dxa"/>
          </w:tcPr>
          <w:p w14:paraId="24A1CF98" w14:textId="77777777" w:rsidR="00366F5D" w:rsidRPr="002C54BF" w:rsidRDefault="00366F5D" w:rsidP="003074F4">
            <w:pPr>
              <w:pBdr>
                <w:top w:val="nil"/>
                <w:left w:val="nil"/>
                <w:bottom w:val="nil"/>
                <w:right w:val="nil"/>
                <w:between w:val="nil"/>
              </w:pBdr>
              <w:ind w:left="1241" w:hanging="1241"/>
              <w:rPr>
                <w:color w:val="000000"/>
                <w:sz w:val="20"/>
                <w:szCs w:val="20"/>
                <w:lang w:val="nb-NO"/>
              </w:rPr>
            </w:pPr>
            <w:r w:rsidRPr="002C54BF">
              <w:rPr>
                <w:color w:val="000000"/>
                <w:sz w:val="20"/>
                <w:szCs w:val="20"/>
                <w:lang w:val="nb-NO"/>
              </w:rPr>
              <w:t xml:space="preserve">BIOE 5063 - 3D </w:t>
            </w:r>
            <w:proofErr w:type="spellStart"/>
            <w:r w:rsidRPr="002C54BF">
              <w:rPr>
                <w:color w:val="000000"/>
                <w:sz w:val="20"/>
                <w:szCs w:val="20"/>
                <w:lang w:val="nb-NO"/>
              </w:rPr>
              <w:t>Modeling</w:t>
            </w:r>
            <w:proofErr w:type="spellEnd"/>
            <w:r w:rsidRPr="002C54BF">
              <w:rPr>
                <w:color w:val="000000"/>
                <w:sz w:val="20"/>
                <w:szCs w:val="20"/>
                <w:lang w:val="nb-NO"/>
              </w:rPr>
              <w:t xml:space="preserve"> for </w:t>
            </w:r>
            <w:proofErr w:type="spellStart"/>
            <w:r w:rsidRPr="002C54BF">
              <w:rPr>
                <w:color w:val="000000"/>
                <w:sz w:val="20"/>
                <w:szCs w:val="20"/>
                <w:lang w:val="nb-NO"/>
              </w:rPr>
              <w:t>Bioengineers</w:t>
            </w:r>
            <w:proofErr w:type="spellEnd"/>
            <w:r w:rsidRPr="002C54BF">
              <w:rPr>
                <w:color w:val="000000"/>
                <w:sz w:val="20"/>
                <w:szCs w:val="20"/>
                <w:lang w:val="nb-NO"/>
              </w:rPr>
              <w:t xml:space="preserve"> (F)</w:t>
            </w:r>
          </w:p>
        </w:tc>
        <w:tc>
          <w:tcPr>
            <w:tcW w:w="1272" w:type="dxa"/>
          </w:tcPr>
          <w:p w14:paraId="6EA5CB4A" w14:textId="77777777" w:rsidR="00366F5D" w:rsidRPr="002C54BF" w:rsidRDefault="00366F5D" w:rsidP="003074F4">
            <w:pPr>
              <w:pBdr>
                <w:top w:val="nil"/>
                <w:left w:val="nil"/>
                <w:bottom w:val="nil"/>
                <w:right w:val="nil"/>
                <w:between w:val="nil"/>
              </w:pBdr>
              <w:rPr>
                <w:b/>
                <w:color w:val="000000"/>
                <w:sz w:val="20"/>
                <w:szCs w:val="20"/>
                <w:lang w:val="nb-NO"/>
              </w:rPr>
            </w:pPr>
          </w:p>
        </w:tc>
        <w:tc>
          <w:tcPr>
            <w:tcW w:w="839" w:type="dxa"/>
          </w:tcPr>
          <w:p w14:paraId="6974C440" w14:textId="77777777" w:rsidR="00366F5D" w:rsidRPr="002C54BF" w:rsidRDefault="00366F5D" w:rsidP="003074F4">
            <w:pPr>
              <w:pBdr>
                <w:top w:val="nil"/>
                <w:left w:val="nil"/>
                <w:bottom w:val="nil"/>
                <w:right w:val="nil"/>
                <w:between w:val="nil"/>
              </w:pBdr>
              <w:rPr>
                <w:b/>
                <w:color w:val="000000"/>
                <w:sz w:val="20"/>
                <w:szCs w:val="20"/>
                <w:lang w:val="nb-NO"/>
              </w:rPr>
            </w:pPr>
          </w:p>
        </w:tc>
        <w:tc>
          <w:tcPr>
            <w:tcW w:w="1316" w:type="dxa"/>
          </w:tcPr>
          <w:p w14:paraId="3F99BA85" w14:textId="77777777" w:rsidR="00366F5D" w:rsidRPr="002C54BF" w:rsidRDefault="00366F5D" w:rsidP="003074F4">
            <w:pPr>
              <w:pBdr>
                <w:top w:val="nil"/>
                <w:left w:val="nil"/>
                <w:bottom w:val="nil"/>
                <w:right w:val="nil"/>
                <w:between w:val="nil"/>
              </w:pBdr>
              <w:rPr>
                <w:b/>
                <w:color w:val="000000"/>
                <w:sz w:val="20"/>
                <w:szCs w:val="20"/>
                <w:lang w:val="nb-NO"/>
              </w:rPr>
            </w:pPr>
          </w:p>
        </w:tc>
      </w:tr>
      <w:tr w:rsidR="00366F5D" w14:paraId="521B6389" w14:textId="77777777" w:rsidTr="003074F4">
        <w:tc>
          <w:tcPr>
            <w:tcW w:w="5923" w:type="dxa"/>
          </w:tcPr>
          <w:p w14:paraId="062C73AA"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BIOE 5073 - Neural Interfaces &amp; Bionic Limbs (S)</w:t>
            </w:r>
          </w:p>
        </w:tc>
        <w:tc>
          <w:tcPr>
            <w:tcW w:w="1272" w:type="dxa"/>
          </w:tcPr>
          <w:p w14:paraId="725E070A" w14:textId="77777777" w:rsidR="00366F5D" w:rsidRDefault="00366F5D" w:rsidP="003074F4">
            <w:pPr>
              <w:pBdr>
                <w:top w:val="nil"/>
                <w:left w:val="nil"/>
                <w:bottom w:val="nil"/>
                <w:right w:val="nil"/>
                <w:between w:val="nil"/>
              </w:pBdr>
              <w:rPr>
                <w:b/>
                <w:color w:val="000000"/>
                <w:sz w:val="20"/>
                <w:szCs w:val="20"/>
              </w:rPr>
            </w:pPr>
          </w:p>
        </w:tc>
        <w:tc>
          <w:tcPr>
            <w:tcW w:w="839" w:type="dxa"/>
          </w:tcPr>
          <w:p w14:paraId="1C40F303" w14:textId="77777777" w:rsidR="00366F5D" w:rsidRDefault="00366F5D" w:rsidP="003074F4">
            <w:pPr>
              <w:pBdr>
                <w:top w:val="nil"/>
                <w:left w:val="nil"/>
                <w:bottom w:val="nil"/>
                <w:right w:val="nil"/>
                <w:between w:val="nil"/>
              </w:pBdr>
              <w:rPr>
                <w:b/>
                <w:color w:val="000000"/>
                <w:sz w:val="20"/>
                <w:szCs w:val="20"/>
              </w:rPr>
            </w:pPr>
          </w:p>
        </w:tc>
        <w:tc>
          <w:tcPr>
            <w:tcW w:w="1316" w:type="dxa"/>
          </w:tcPr>
          <w:p w14:paraId="02B76E9E" w14:textId="77777777" w:rsidR="00366F5D" w:rsidRDefault="00366F5D" w:rsidP="003074F4">
            <w:pPr>
              <w:pBdr>
                <w:top w:val="nil"/>
                <w:left w:val="nil"/>
                <w:bottom w:val="nil"/>
                <w:right w:val="nil"/>
                <w:between w:val="nil"/>
              </w:pBdr>
              <w:rPr>
                <w:b/>
                <w:color w:val="000000"/>
                <w:sz w:val="20"/>
                <w:szCs w:val="20"/>
              </w:rPr>
            </w:pPr>
          </w:p>
        </w:tc>
      </w:tr>
      <w:tr w:rsidR="00912A0C" w14:paraId="17484809" w14:textId="77777777" w:rsidTr="003074F4">
        <w:tc>
          <w:tcPr>
            <w:tcW w:w="5923" w:type="dxa"/>
          </w:tcPr>
          <w:p w14:paraId="0C3EA49E" w14:textId="21899B9D" w:rsidR="00912A0C" w:rsidRPr="00912A0C" w:rsidRDefault="00912A0C" w:rsidP="00912A0C">
            <w:pPr>
              <w:pBdr>
                <w:top w:val="nil"/>
                <w:left w:val="nil"/>
                <w:bottom w:val="nil"/>
                <w:right w:val="nil"/>
                <w:between w:val="nil"/>
              </w:pBdr>
              <w:spacing w:line="259" w:lineRule="auto"/>
              <w:rPr>
                <w:rFonts w:asciiTheme="minorHAnsi" w:eastAsiaTheme="minorHAnsi" w:hAnsiTheme="minorHAnsi" w:cstheme="minorBidi"/>
                <w:color w:val="000000"/>
                <w:sz w:val="20"/>
                <w:szCs w:val="20"/>
                <w:lang w:eastAsia="en-US"/>
              </w:rPr>
            </w:pPr>
            <w:r w:rsidRPr="00912A0C">
              <w:rPr>
                <w:rFonts w:asciiTheme="minorHAnsi" w:eastAsiaTheme="minorHAnsi" w:hAnsiTheme="minorHAnsi" w:cstheme="minorBidi"/>
                <w:color w:val="000000"/>
                <w:sz w:val="20"/>
                <w:szCs w:val="20"/>
                <w:lang w:eastAsia="en-US"/>
              </w:rPr>
              <w:lastRenderedPageBreak/>
              <w:t>BIOE 5067 – Human Factors and Usability Testing for Bioengineers (S)</w:t>
            </w:r>
          </w:p>
        </w:tc>
        <w:tc>
          <w:tcPr>
            <w:tcW w:w="1272" w:type="dxa"/>
          </w:tcPr>
          <w:p w14:paraId="5A3DF65F" w14:textId="77777777" w:rsidR="00912A0C" w:rsidRDefault="00912A0C" w:rsidP="003074F4">
            <w:pPr>
              <w:pBdr>
                <w:top w:val="nil"/>
                <w:left w:val="nil"/>
                <w:bottom w:val="nil"/>
                <w:right w:val="nil"/>
                <w:between w:val="nil"/>
              </w:pBdr>
              <w:rPr>
                <w:b/>
                <w:color w:val="000000"/>
                <w:sz w:val="20"/>
                <w:szCs w:val="20"/>
              </w:rPr>
            </w:pPr>
          </w:p>
        </w:tc>
        <w:tc>
          <w:tcPr>
            <w:tcW w:w="839" w:type="dxa"/>
          </w:tcPr>
          <w:p w14:paraId="16218477" w14:textId="77777777" w:rsidR="00912A0C" w:rsidRDefault="00912A0C" w:rsidP="003074F4">
            <w:pPr>
              <w:pBdr>
                <w:top w:val="nil"/>
                <w:left w:val="nil"/>
                <w:bottom w:val="nil"/>
                <w:right w:val="nil"/>
                <w:between w:val="nil"/>
              </w:pBdr>
              <w:rPr>
                <w:b/>
                <w:color w:val="000000"/>
                <w:sz w:val="20"/>
                <w:szCs w:val="20"/>
              </w:rPr>
            </w:pPr>
          </w:p>
        </w:tc>
        <w:tc>
          <w:tcPr>
            <w:tcW w:w="1316" w:type="dxa"/>
          </w:tcPr>
          <w:p w14:paraId="1EE37690" w14:textId="77777777" w:rsidR="00912A0C" w:rsidRDefault="00912A0C" w:rsidP="003074F4">
            <w:pPr>
              <w:pBdr>
                <w:top w:val="nil"/>
                <w:left w:val="nil"/>
                <w:bottom w:val="nil"/>
                <w:right w:val="nil"/>
                <w:between w:val="nil"/>
              </w:pBdr>
              <w:rPr>
                <w:b/>
                <w:color w:val="000000"/>
                <w:sz w:val="20"/>
                <w:szCs w:val="20"/>
              </w:rPr>
            </w:pPr>
          </w:p>
        </w:tc>
      </w:tr>
      <w:tr w:rsidR="00366F5D" w14:paraId="0F078595" w14:textId="77777777" w:rsidTr="003074F4">
        <w:tc>
          <w:tcPr>
            <w:tcW w:w="5923" w:type="dxa"/>
          </w:tcPr>
          <w:p w14:paraId="7FC66B31"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BIOE 5068 - Introduction to Medical Imaging (F)</w:t>
            </w:r>
          </w:p>
        </w:tc>
        <w:tc>
          <w:tcPr>
            <w:tcW w:w="1272" w:type="dxa"/>
          </w:tcPr>
          <w:p w14:paraId="7A0B2145" w14:textId="77777777" w:rsidR="00366F5D" w:rsidRDefault="00366F5D" w:rsidP="003074F4">
            <w:pPr>
              <w:pBdr>
                <w:top w:val="nil"/>
                <w:left w:val="nil"/>
                <w:bottom w:val="nil"/>
                <w:right w:val="nil"/>
                <w:between w:val="nil"/>
              </w:pBdr>
              <w:rPr>
                <w:b/>
                <w:color w:val="000000"/>
                <w:sz w:val="20"/>
                <w:szCs w:val="20"/>
              </w:rPr>
            </w:pPr>
          </w:p>
        </w:tc>
        <w:tc>
          <w:tcPr>
            <w:tcW w:w="839" w:type="dxa"/>
          </w:tcPr>
          <w:p w14:paraId="1808589E" w14:textId="77777777" w:rsidR="00366F5D" w:rsidRDefault="00366F5D" w:rsidP="003074F4">
            <w:pPr>
              <w:pBdr>
                <w:top w:val="nil"/>
                <w:left w:val="nil"/>
                <w:bottom w:val="nil"/>
                <w:right w:val="nil"/>
                <w:between w:val="nil"/>
              </w:pBdr>
              <w:rPr>
                <w:b/>
                <w:color w:val="000000"/>
                <w:sz w:val="20"/>
                <w:szCs w:val="20"/>
              </w:rPr>
            </w:pPr>
          </w:p>
        </w:tc>
        <w:tc>
          <w:tcPr>
            <w:tcW w:w="1316" w:type="dxa"/>
          </w:tcPr>
          <w:p w14:paraId="133C6551" w14:textId="77777777" w:rsidR="00366F5D" w:rsidRDefault="00366F5D" w:rsidP="003074F4">
            <w:pPr>
              <w:pBdr>
                <w:top w:val="nil"/>
                <w:left w:val="nil"/>
                <w:bottom w:val="nil"/>
                <w:right w:val="nil"/>
                <w:between w:val="nil"/>
              </w:pBdr>
              <w:rPr>
                <w:b/>
                <w:color w:val="000000"/>
                <w:sz w:val="20"/>
                <w:szCs w:val="20"/>
              </w:rPr>
            </w:pPr>
          </w:p>
        </w:tc>
      </w:tr>
      <w:tr w:rsidR="00366F5D" w14:paraId="10C24FC3" w14:textId="77777777" w:rsidTr="003074F4">
        <w:tc>
          <w:tcPr>
            <w:tcW w:w="5923" w:type="dxa"/>
          </w:tcPr>
          <w:p w14:paraId="2E9C5E9A" w14:textId="3EB65D9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 xml:space="preserve">BIOE 5069 </w:t>
            </w:r>
            <w:r w:rsidR="003E45F0">
              <w:rPr>
                <w:color w:val="000000"/>
                <w:sz w:val="20"/>
                <w:szCs w:val="20"/>
              </w:rPr>
              <w:t>–</w:t>
            </w:r>
            <w:r>
              <w:rPr>
                <w:color w:val="000000"/>
                <w:sz w:val="20"/>
                <w:szCs w:val="20"/>
              </w:rPr>
              <w:t xml:space="preserve"> </w:t>
            </w:r>
            <w:r w:rsidR="003E45F0">
              <w:rPr>
                <w:color w:val="000000"/>
                <w:sz w:val="20"/>
                <w:szCs w:val="20"/>
              </w:rPr>
              <w:t>Biofluid M</w:t>
            </w:r>
            <w:r>
              <w:rPr>
                <w:color w:val="000000"/>
                <w:sz w:val="20"/>
                <w:szCs w:val="20"/>
              </w:rPr>
              <w:t>echanics (S)</w:t>
            </w:r>
          </w:p>
        </w:tc>
        <w:tc>
          <w:tcPr>
            <w:tcW w:w="1272" w:type="dxa"/>
          </w:tcPr>
          <w:p w14:paraId="3FE5F9A2" w14:textId="77777777" w:rsidR="00366F5D" w:rsidRDefault="00366F5D" w:rsidP="003074F4">
            <w:pPr>
              <w:pBdr>
                <w:top w:val="nil"/>
                <w:left w:val="nil"/>
                <w:bottom w:val="nil"/>
                <w:right w:val="nil"/>
                <w:between w:val="nil"/>
              </w:pBdr>
              <w:rPr>
                <w:b/>
                <w:color w:val="000000"/>
                <w:sz w:val="20"/>
                <w:szCs w:val="20"/>
              </w:rPr>
            </w:pPr>
          </w:p>
        </w:tc>
        <w:tc>
          <w:tcPr>
            <w:tcW w:w="839" w:type="dxa"/>
          </w:tcPr>
          <w:p w14:paraId="74A6A4D3" w14:textId="77777777" w:rsidR="00366F5D" w:rsidRDefault="00366F5D" w:rsidP="003074F4">
            <w:pPr>
              <w:pBdr>
                <w:top w:val="nil"/>
                <w:left w:val="nil"/>
                <w:bottom w:val="nil"/>
                <w:right w:val="nil"/>
                <w:between w:val="nil"/>
              </w:pBdr>
              <w:rPr>
                <w:b/>
                <w:color w:val="000000"/>
                <w:sz w:val="20"/>
                <w:szCs w:val="20"/>
              </w:rPr>
            </w:pPr>
          </w:p>
        </w:tc>
        <w:tc>
          <w:tcPr>
            <w:tcW w:w="1316" w:type="dxa"/>
          </w:tcPr>
          <w:p w14:paraId="380E1ED9" w14:textId="77777777" w:rsidR="00366F5D" w:rsidRDefault="00366F5D" w:rsidP="003074F4">
            <w:pPr>
              <w:pBdr>
                <w:top w:val="nil"/>
                <w:left w:val="nil"/>
                <w:bottom w:val="nil"/>
                <w:right w:val="nil"/>
                <w:between w:val="nil"/>
              </w:pBdr>
              <w:rPr>
                <w:b/>
                <w:color w:val="000000"/>
                <w:sz w:val="20"/>
                <w:szCs w:val="20"/>
              </w:rPr>
            </w:pPr>
          </w:p>
        </w:tc>
      </w:tr>
      <w:tr w:rsidR="00366F5D" w14:paraId="3FAA8665" w14:textId="77777777" w:rsidTr="003074F4">
        <w:tc>
          <w:tcPr>
            <w:tcW w:w="5923" w:type="dxa"/>
          </w:tcPr>
          <w:p w14:paraId="097AB905" w14:textId="4C4D9634"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BIOE 5083 - Polymers in Biomedical Applications</w:t>
            </w:r>
            <w:r w:rsidR="00912A0C">
              <w:rPr>
                <w:color w:val="000000"/>
                <w:sz w:val="20"/>
                <w:szCs w:val="20"/>
              </w:rPr>
              <w:t xml:space="preserve"> (S)</w:t>
            </w:r>
          </w:p>
        </w:tc>
        <w:tc>
          <w:tcPr>
            <w:tcW w:w="1272" w:type="dxa"/>
          </w:tcPr>
          <w:p w14:paraId="4418ABBD" w14:textId="77777777" w:rsidR="00366F5D" w:rsidRDefault="00366F5D" w:rsidP="003074F4">
            <w:pPr>
              <w:pBdr>
                <w:top w:val="nil"/>
                <w:left w:val="nil"/>
                <w:bottom w:val="nil"/>
                <w:right w:val="nil"/>
                <w:between w:val="nil"/>
              </w:pBdr>
              <w:rPr>
                <w:b/>
                <w:color w:val="000000"/>
                <w:sz w:val="20"/>
                <w:szCs w:val="20"/>
              </w:rPr>
            </w:pPr>
          </w:p>
        </w:tc>
        <w:tc>
          <w:tcPr>
            <w:tcW w:w="839" w:type="dxa"/>
          </w:tcPr>
          <w:p w14:paraId="018150F9" w14:textId="77777777" w:rsidR="00366F5D" w:rsidRDefault="00366F5D" w:rsidP="003074F4">
            <w:pPr>
              <w:pBdr>
                <w:top w:val="nil"/>
                <w:left w:val="nil"/>
                <w:bottom w:val="nil"/>
                <w:right w:val="nil"/>
                <w:between w:val="nil"/>
              </w:pBdr>
              <w:rPr>
                <w:b/>
                <w:color w:val="000000"/>
                <w:sz w:val="20"/>
                <w:szCs w:val="20"/>
              </w:rPr>
            </w:pPr>
          </w:p>
        </w:tc>
        <w:tc>
          <w:tcPr>
            <w:tcW w:w="1316" w:type="dxa"/>
          </w:tcPr>
          <w:p w14:paraId="590C15BB" w14:textId="77777777" w:rsidR="00366F5D" w:rsidRDefault="00366F5D" w:rsidP="003074F4">
            <w:pPr>
              <w:pBdr>
                <w:top w:val="nil"/>
                <w:left w:val="nil"/>
                <w:bottom w:val="nil"/>
                <w:right w:val="nil"/>
                <w:between w:val="nil"/>
              </w:pBdr>
              <w:rPr>
                <w:b/>
                <w:color w:val="000000"/>
                <w:sz w:val="20"/>
                <w:szCs w:val="20"/>
              </w:rPr>
            </w:pPr>
          </w:p>
        </w:tc>
      </w:tr>
      <w:tr w:rsidR="001D10B3" w14:paraId="5B0BD88D" w14:textId="77777777" w:rsidTr="003074F4">
        <w:tc>
          <w:tcPr>
            <w:tcW w:w="5923" w:type="dxa"/>
          </w:tcPr>
          <w:p w14:paraId="6F674A0A" w14:textId="5DA02F9C" w:rsidR="001D10B3" w:rsidRDefault="001D10B3" w:rsidP="001D10B3">
            <w:pPr>
              <w:pBdr>
                <w:top w:val="nil"/>
                <w:left w:val="nil"/>
                <w:bottom w:val="nil"/>
                <w:right w:val="nil"/>
                <w:between w:val="nil"/>
              </w:pBdr>
              <w:ind w:left="1241" w:hanging="1241"/>
              <w:rPr>
                <w:color w:val="000000"/>
                <w:sz w:val="20"/>
                <w:szCs w:val="20"/>
              </w:rPr>
            </w:pPr>
            <w:r>
              <w:rPr>
                <w:color w:val="000000"/>
                <w:sz w:val="20"/>
                <w:szCs w:val="20"/>
              </w:rPr>
              <w:t>BIOE 5100 – Image Processing for Bioengineers (</w:t>
            </w:r>
            <w:r w:rsidR="00912A0C">
              <w:rPr>
                <w:color w:val="000000"/>
                <w:sz w:val="20"/>
                <w:szCs w:val="20"/>
              </w:rPr>
              <w:t>S</w:t>
            </w:r>
            <w:r>
              <w:rPr>
                <w:color w:val="000000"/>
                <w:sz w:val="20"/>
                <w:szCs w:val="20"/>
              </w:rPr>
              <w:t>)</w:t>
            </w:r>
          </w:p>
        </w:tc>
        <w:tc>
          <w:tcPr>
            <w:tcW w:w="1272" w:type="dxa"/>
          </w:tcPr>
          <w:p w14:paraId="689053BF" w14:textId="77777777" w:rsidR="001D10B3" w:rsidRDefault="001D10B3" w:rsidP="001D10B3">
            <w:pPr>
              <w:pBdr>
                <w:top w:val="nil"/>
                <w:left w:val="nil"/>
                <w:bottom w:val="nil"/>
                <w:right w:val="nil"/>
                <w:between w:val="nil"/>
              </w:pBdr>
              <w:rPr>
                <w:b/>
                <w:color w:val="000000"/>
                <w:sz w:val="20"/>
                <w:szCs w:val="20"/>
              </w:rPr>
            </w:pPr>
          </w:p>
        </w:tc>
        <w:tc>
          <w:tcPr>
            <w:tcW w:w="839" w:type="dxa"/>
          </w:tcPr>
          <w:p w14:paraId="03E9B8CE" w14:textId="77777777" w:rsidR="001D10B3" w:rsidRDefault="001D10B3" w:rsidP="001D10B3">
            <w:pPr>
              <w:pBdr>
                <w:top w:val="nil"/>
                <w:left w:val="nil"/>
                <w:bottom w:val="nil"/>
                <w:right w:val="nil"/>
                <w:between w:val="nil"/>
              </w:pBdr>
              <w:rPr>
                <w:b/>
                <w:color w:val="000000"/>
                <w:sz w:val="20"/>
                <w:szCs w:val="20"/>
              </w:rPr>
            </w:pPr>
          </w:p>
        </w:tc>
        <w:tc>
          <w:tcPr>
            <w:tcW w:w="1316" w:type="dxa"/>
          </w:tcPr>
          <w:p w14:paraId="38637853" w14:textId="77777777" w:rsidR="001D10B3" w:rsidRDefault="001D10B3" w:rsidP="001D10B3">
            <w:pPr>
              <w:pBdr>
                <w:top w:val="nil"/>
                <w:left w:val="nil"/>
                <w:bottom w:val="nil"/>
                <w:right w:val="nil"/>
                <w:between w:val="nil"/>
              </w:pBdr>
              <w:rPr>
                <w:b/>
                <w:color w:val="000000"/>
                <w:sz w:val="20"/>
                <w:szCs w:val="20"/>
              </w:rPr>
            </w:pPr>
          </w:p>
        </w:tc>
      </w:tr>
      <w:tr w:rsidR="00366F5D" w14:paraId="7D70E5BF" w14:textId="77777777" w:rsidTr="003074F4">
        <w:tc>
          <w:tcPr>
            <w:tcW w:w="5923" w:type="dxa"/>
          </w:tcPr>
          <w:p w14:paraId="0BF29F5F"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BIOE 5300 - Medical Device Design and Entrepreneurship (F)</w:t>
            </w:r>
          </w:p>
        </w:tc>
        <w:tc>
          <w:tcPr>
            <w:tcW w:w="1272" w:type="dxa"/>
          </w:tcPr>
          <w:p w14:paraId="75D8A858" w14:textId="77777777" w:rsidR="00366F5D" w:rsidRDefault="00366F5D" w:rsidP="003074F4">
            <w:pPr>
              <w:pBdr>
                <w:top w:val="nil"/>
                <w:left w:val="nil"/>
                <w:bottom w:val="nil"/>
                <w:right w:val="nil"/>
                <w:between w:val="nil"/>
              </w:pBdr>
              <w:rPr>
                <w:b/>
                <w:color w:val="000000"/>
                <w:sz w:val="20"/>
                <w:szCs w:val="20"/>
              </w:rPr>
            </w:pPr>
          </w:p>
        </w:tc>
        <w:tc>
          <w:tcPr>
            <w:tcW w:w="839" w:type="dxa"/>
          </w:tcPr>
          <w:p w14:paraId="13BF37F3" w14:textId="77777777" w:rsidR="00366F5D" w:rsidRDefault="00366F5D" w:rsidP="003074F4">
            <w:pPr>
              <w:pBdr>
                <w:top w:val="nil"/>
                <w:left w:val="nil"/>
                <w:bottom w:val="nil"/>
                <w:right w:val="nil"/>
                <w:between w:val="nil"/>
              </w:pBdr>
              <w:rPr>
                <w:b/>
                <w:color w:val="000000"/>
                <w:sz w:val="20"/>
                <w:szCs w:val="20"/>
              </w:rPr>
            </w:pPr>
          </w:p>
        </w:tc>
        <w:tc>
          <w:tcPr>
            <w:tcW w:w="1316" w:type="dxa"/>
          </w:tcPr>
          <w:p w14:paraId="29D2220C" w14:textId="77777777" w:rsidR="00366F5D" w:rsidRDefault="00366F5D" w:rsidP="003074F4">
            <w:pPr>
              <w:pBdr>
                <w:top w:val="nil"/>
                <w:left w:val="nil"/>
                <w:bottom w:val="nil"/>
                <w:right w:val="nil"/>
                <w:between w:val="nil"/>
              </w:pBdr>
              <w:rPr>
                <w:b/>
                <w:color w:val="000000"/>
                <w:sz w:val="20"/>
                <w:szCs w:val="20"/>
              </w:rPr>
            </w:pPr>
          </w:p>
        </w:tc>
      </w:tr>
      <w:tr w:rsidR="00366F5D" w14:paraId="146410EE" w14:textId="77777777" w:rsidTr="003074F4">
        <w:tc>
          <w:tcPr>
            <w:tcW w:w="5923" w:type="dxa"/>
          </w:tcPr>
          <w:p w14:paraId="6F2AC3D9" w14:textId="0E61A72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 xml:space="preserve">BIOE 5420 - Special Topics in </w:t>
            </w:r>
            <w:r w:rsidR="00071BCB">
              <w:rPr>
                <w:color w:val="000000"/>
                <w:sz w:val="20"/>
                <w:szCs w:val="20"/>
              </w:rPr>
              <w:t>Biomedical Engineering</w:t>
            </w:r>
            <w:r>
              <w:rPr>
                <w:color w:val="000000"/>
                <w:sz w:val="20"/>
                <w:szCs w:val="20"/>
              </w:rPr>
              <w:t xml:space="preserve"> (for the following topics):</w:t>
            </w:r>
          </w:p>
          <w:p w14:paraId="135B5CF8" w14:textId="77777777" w:rsidR="00366F5D" w:rsidRDefault="00366F5D" w:rsidP="003074F4">
            <w:pPr>
              <w:pBdr>
                <w:top w:val="nil"/>
                <w:left w:val="nil"/>
                <w:bottom w:val="nil"/>
                <w:right w:val="nil"/>
                <w:between w:val="nil"/>
              </w:pBdr>
              <w:ind w:left="881"/>
              <w:rPr>
                <w:color w:val="000000"/>
                <w:sz w:val="20"/>
                <w:szCs w:val="20"/>
              </w:rPr>
            </w:pPr>
            <w:r>
              <w:rPr>
                <w:color w:val="000000"/>
                <w:sz w:val="20"/>
                <w:szCs w:val="20"/>
              </w:rPr>
              <w:t>Engineering the ECM (F)</w:t>
            </w:r>
          </w:p>
          <w:p w14:paraId="330A4DD7" w14:textId="77777777" w:rsidR="00366F5D" w:rsidRDefault="00366F5D" w:rsidP="003074F4">
            <w:pPr>
              <w:pBdr>
                <w:top w:val="nil"/>
                <w:left w:val="nil"/>
                <w:bottom w:val="nil"/>
                <w:right w:val="nil"/>
                <w:between w:val="nil"/>
              </w:pBdr>
              <w:ind w:left="881"/>
              <w:rPr>
                <w:color w:val="000000"/>
                <w:sz w:val="20"/>
                <w:szCs w:val="20"/>
              </w:rPr>
            </w:pPr>
            <w:r>
              <w:rPr>
                <w:color w:val="000000"/>
                <w:sz w:val="20"/>
                <w:szCs w:val="20"/>
              </w:rPr>
              <w:t>MedTech Commercialization (F)</w:t>
            </w:r>
          </w:p>
        </w:tc>
        <w:tc>
          <w:tcPr>
            <w:tcW w:w="1272" w:type="dxa"/>
          </w:tcPr>
          <w:p w14:paraId="2D591057" w14:textId="77777777" w:rsidR="00366F5D" w:rsidRDefault="00366F5D" w:rsidP="003074F4">
            <w:pPr>
              <w:pBdr>
                <w:top w:val="nil"/>
                <w:left w:val="nil"/>
                <w:bottom w:val="nil"/>
                <w:right w:val="nil"/>
                <w:between w:val="nil"/>
              </w:pBdr>
              <w:rPr>
                <w:b/>
                <w:color w:val="000000"/>
                <w:sz w:val="20"/>
                <w:szCs w:val="20"/>
              </w:rPr>
            </w:pPr>
          </w:p>
        </w:tc>
        <w:tc>
          <w:tcPr>
            <w:tcW w:w="839" w:type="dxa"/>
          </w:tcPr>
          <w:p w14:paraId="4CD4AE46" w14:textId="77777777" w:rsidR="00366F5D" w:rsidRDefault="00366F5D" w:rsidP="003074F4">
            <w:pPr>
              <w:pBdr>
                <w:top w:val="nil"/>
                <w:left w:val="nil"/>
                <w:bottom w:val="nil"/>
                <w:right w:val="nil"/>
                <w:between w:val="nil"/>
              </w:pBdr>
              <w:rPr>
                <w:b/>
                <w:color w:val="000000"/>
                <w:sz w:val="20"/>
                <w:szCs w:val="20"/>
              </w:rPr>
            </w:pPr>
          </w:p>
        </w:tc>
        <w:tc>
          <w:tcPr>
            <w:tcW w:w="1316" w:type="dxa"/>
          </w:tcPr>
          <w:p w14:paraId="162E9703" w14:textId="77777777" w:rsidR="00366F5D" w:rsidRDefault="00366F5D" w:rsidP="003074F4">
            <w:pPr>
              <w:pBdr>
                <w:top w:val="nil"/>
                <w:left w:val="nil"/>
                <w:bottom w:val="nil"/>
                <w:right w:val="nil"/>
                <w:between w:val="nil"/>
              </w:pBdr>
              <w:rPr>
                <w:b/>
                <w:color w:val="000000"/>
                <w:sz w:val="20"/>
                <w:szCs w:val="20"/>
              </w:rPr>
            </w:pPr>
          </w:p>
        </w:tc>
      </w:tr>
      <w:tr w:rsidR="00366F5D" w14:paraId="0A8C57F0" w14:textId="77777777" w:rsidTr="003074F4">
        <w:tc>
          <w:tcPr>
            <w:tcW w:w="5923" w:type="dxa"/>
          </w:tcPr>
          <w:p w14:paraId="5DEA2ED6"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 xml:space="preserve">CSCI 5211 - Mobile Computing and Programming </w:t>
            </w:r>
          </w:p>
        </w:tc>
        <w:tc>
          <w:tcPr>
            <w:tcW w:w="1272" w:type="dxa"/>
          </w:tcPr>
          <w:p w14:paraId="7C13A04E" w14:textId="77777777" w:rsidR="00366F5D" w:rsidRDefault="00366F5D" w:rsidP="003074F4">
            <w:pPr>
              <w:pBdr>
                <w:top w:val="nil"/>
                <w:left w:val="nil"/>
                <w:bottom w:val="nil"/>
                <w:right w:val="nil"/>
                <w:between w:val="nil"/>
              </w:pBdr>
              <w:rPr>
                <w:b/>
                <w:color w:val="000000"/>
                <w:sz w:val="20"/>
                <w:szCs w:val="20"/>
              </w:rPr>
            </w:pPr>
          </w:p>
        </w:tc>
        <w:tc>
          <w:tcPr>
            <w:tcW w:w="839" w:type="dxa"/>
          </w:tcPr>
          <w:p w14:paraId="17F9C501" w14:textId="77777777" w:rsidR="00366F5D" w:rsidRDefault="00366F5D" w:rsidP="003074F4">
            <w:pPr>
              <w:pBdr>
                <w:top w:val="nil"/>
                <w:left w:val="nil"/>
                <w:bottom w:val="nil"/>
                <w:right w:val="nil"/>
                <w:between w:val="nil"/>
              </w:pBdr>
              <w:rPr>
                <w:b/>
                <w:color w:val="000000"/>
                <w:sz w:val="20"/>
                <w:szCs w:val="20"/>
              </w:rPr>
            </w:pPr>
          </w:p>
        </w:tc>
        <w:tc>
          <w:tcPr>
            <w:tcW w:w="1316" w:type="dxa"/>
          </w:tcPr>
          <w:p w14:paraId="640763CB" w14:textId="77777777" w:rsidR="00366F5D" w:rsidRDefault="00366F5D" w:rsidP="003074F4">
            <w:pPr>
              <w:pBdr>
                <w:top w:val="nil"/>
                <w:left w:val="nil"/>
                <w:bottom w:val="nil"/>
                <w:right w:val="nil"/>
                <w:between w:val="nil"/>
              </w:pBdr>
              <w:rPr>
                <w:b/>
                <w:color w:val="000000"/>
                <w:sz w:val="20"/>
                <w:szCs w:val="20"/>
              </w:rPr>
            </w:pPr>
          </w:p>
        </w:tc>
      </w:tr>
      <w:tr w:rsidR="00366F5D" w14:paraId="1B6FAFBA" w14:textId="77777777" w:rsidTr="003074F4">
        <w:tc>
          <w:tcPr>
            <w:tcW w:w="5923" w:type="dxa"/>
          </w:tcPr>
          <w:p w14:paraId="451648F6" w14:textId="77777777" w:rsidR="00366F5D" w:rsidRDefault="00366F5D" w:rsidP="003074F4">
            <w:pPr>
              <w:pBdr>
                <w:top w:val="nil"/>
                <w:left w:val="nil"/>
                <w:bottom w:val="nil"/>
                <w:right w:val="nil"/>
                <w:between w:val="nil"/>
              </w:pBdr>
              <w:ind w:left="1241" w:hanging="1241"/>
              <w:rPr>
                <w:color w:val="000000"/>
                <w:sz w:val="20"/>
                <w:szCs w:val="20"/>
              </w:rPr>
            </w:pPr>
            <w:r>
              <w:rPr>
                <w:sz w:val="20"/>
                <w:szCs w:val="20"/>
              </w:rPr>
              <w:t>MECH5030 – Exp and Comp Methods in Human Movement (S)</w:t>
            </w:r>
          </w:p>
        </w:tc>
        <w:tc>
          <w:tcPr>
            <w:tcW w:w="1272" w:type="dxa"/>
          </w:tcPr>
          <w:p w14:paraId="02F9D6BE" w14:textId="77777777" w:rsidR="00366F5D" w:rsidRDefault="00366F5D" w:rsidP="003074F4">
            <w:pPr>
              <w:pBdr>
                <w:top w:val="nil"/>
                <w:left w:val="nil"/>
                <w:bottom w:val="nil"/>
                <w:right w:val="nil"/>
                <w:between w:val="nil"/>
              </w:pBdr>
              <w:rPr>
                <w:b/>
                <w:color w:val="000000"/>
                <w:sz w:val="20"/>
                <w:szCs w:val="20"/>
              </w:rPr>
            </w:pPr>
          </w:p>
        </w:tc>
        <w:tc>
          <w:tcPr>
            <w:tcW w:w="839" w:type="dxa"/>
          </w:tcPr>
          <w:p w14:paraId="45AFF48A" w14:textId="77777777" w:rsidR="00366F5D" w:rsidRDefault="00366F5D" w:rsidP="003074F4">
            <w:pPr>
              <w:pBdr>
                <w:top w:val="nil"/>
                <w:left w:val="nil"/>
                <w:bottom w:val="nil"/>
                <w:right w:val="nil"/>
                <w:between w:val="nil"/>
              </w:pBdr>
              <w:rPr>
                <w:b/>
                <w:color w:val="000000"/>
                <w:sz w:val="20"/>
                <w:szCs w:val="20"/>
              </w:rPr>
            </w:pPr>
          </w:p>
        </w:tc>
        <w:tc>
          <w:tcPr>
            <w:tcW w:w="1316" w:type="dxa"/>
          </w:tcPr>
          <w:p w14:paraId="0A4530D9" w14:textId="77777777" w:rsidR="00366F5D" w:rsidRDefault="00366F5D" w:rsidP="003074F4">
            <w:pPr>
              <w:pBdr>
                <w:top w:val="nil"/>
                <w:left w:val="nil"/>
                <w:bottom w:val="nil"/>
                <w:right w:val="nil"/>
                <w:between w:val="nil"/>
              </w:pBdr>
              <w:rPr>
                <w:b/>
                <w:color w:val="000000"/>
                <w:sz w:val="20"/>
                <w:szCs w:val="20"/>
              </w:rPr>
            </w:pPr>
          </w:p>
        </w:tc>
      </w:tr>
      <w:tr w:rsidR="00366F5D" w14:paraId="3792A9E1" w14:textId="77777777" w:rsidTr="003074F4">
        <w:tc>
          <w:tcPr>
            <w:tcW w:w="5923" w:type="dxa"/>
          </w:tcPr>
          <w:p w14:paraId="26B54392"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MECH 5020 - Biomechanics (F)</w:t>
            </w:r>
          </w:p>
        </w:tc>
        <w:tc>
          <w:tcPr>
            <w:tcW w:w="1272" w:type="dxa"/>
          </w:tcPr>
          <w:p w14:paraId="12EDF914" w14:textId="77777777" w:rsidR="00366F5D" w:rsidRDefault="00366F5D" w:rsidP="003074F4">
            <w:pPr>
              <w:pBdr>
                <w:top w:val="nil"/>
                <w:left w:val="nil"/>
                <w:bottom w:val="nil"/>
                <w:right w:val="nil"/>
                <w:between w:val="nil"/>
              </w:pBdr>
              <w:rPr>
                <w:b/>
                <w:color w:val="000000"/>
                <w:sz w:val="20"/>
                <w:szCs w:val="20"/>
              </w:rPr>
            </w:pPr>
          </w:p>
        </w:tc>
        <w:tc>
          <w:tcPr>
            <w:tcW w:w="839" w:type="dxa"/>
          </w:tcPr>
          <w:p w14:paraId="4E794137" w14:textId="77777777" w:rsidR="00366F5D" w:rsidRDefault="00366F5D" w:rsidP="003074F4">
            <w:pPr>
              <w:pBdr>
                <w:top w:val="nil"/>
                <w:left w:val="nil"/>
                <w:bottom w:val="nil"/>
                <w:right w:val="nil"/>
                <w:between w:val="nil"/>
              </w:pBdr>
              <w:rPr>
                <w:b/>
                <w:color w:val="000000"/>
                <w:sz w:val="20"/>
                <w:szCs w:val="20"/>
              </w:rPr>
            </w:pPr>
          </w:p>
        </w:tc>
        <w:tc>
          <w:tcPr>
            <w:tcW w:w="1316" w:type="dxa"/>
          </w:tcPr>
          <w:p w14:paraId="1CC7C9BA" w14:textId="77777777" w:rsidR="00366F5D" w:rsidRDefault="00366F5D" w:rsidP="003074F4">
            <w:pPr>
              <w:pBdr>
                <w:top w:val="nil"/>
                <w:left w:val="nil"/>
                <w:bottom w:val="nil"/>
                <w:right w:val="nil"/>
                <w:between w:val="nil"/>
              </w:pBdr>
              <w:rPr>
                <w:b/>
                <w:color w:val="000000"/>
                <w:sz w:val="20"/>
                <w:szCs w:val="20"/>
              </w:rPr>
            </w:pPr>
          </w:p>
        </w:tc>
      </w:tr>
      <w:tr w:rsidR="00366F5D" w14:paraId="2AF5BBD9" w14:textId="77777777" w:rsidTr="003074F4">
        <w:tc>
          <w:tcPr>
            <w:tcW w:w="5923" w:type="dxa"/>
          </w:tcPr>
          <w:p w14:paraId="108BF741" w14:textId="77777777" w:rsidR="00366F5D" w:rsidRDefault="00366F5D" w:rsidP="003074F4">
            <w:pPr>
              <w:pBdr>
                <w:top w:val="nil"/>
                <w:left w:val="nil"/>
                <w:bottom w:val="nil"/>
                <w:right w:val="nil"/>
                <w:between w:val="nil"/>
              </w:pBdr>
              <w:ind w:left="1241" w:hanging="1241"/>
              <w:rPr>
                <w:color w:val="000000"/>
                <w:sz w:val="20"/>
                <w:szCs w:val="20"/>
              </w:rPr>
            </w:pPr>
            <w:r>
              <w:rPr>
                <w:color w:val="000000"/>
                <w:sz w:val="20"/>
                <w:szCs w:val="20"/>
              </w:rPr>
              <w:t>MECH 5025 - Advanced Biomechanics (S)</w:t>
            </w:r>
          </w:p>
        </w:tc>
        <w:tc>
          <w:tcPr>
            <w:tcW w:w="1272" w:type="dxa"/>
          </w:tcPr>
          <w:p w14:paraId="64993C46" w14:textId="77777777" w:rsidR="00366F5D" w:rsidRDefault="00366F5D" w:rsidP="003074F4">
            <w:pPr>
              <w:pBdr>
                <w:top w:val="nil"/>
                <w:left w:val="nil"/>
                <w:bottom w:val="nil"/>
                <w:right w:val="nil"/>
                <w:between w:val="nil"/>
              </w:pBdr>
              <w:rPr>
                <w:b/>
                <w:color w:val="000000"/>
                <w:sz w:val="20"/>
                <w:szCs w:val="20"/>
              </w:rPr>
            </w:pPr>
          </w:p>
        </w:tc>
        <w:tc>
          <w:tcPr>
            <w:tcW w:w="839" w:type="dxa"/>
          </w:tcPr>
          <w:p w14:paraId="65AA2417" w14:textId="77777777" w:rsidR="00366F5D" w:rsidRDefault="00366F5D" w:rsidP="003074F4">
            <w:pPr>
              <w:pBdr>
                <w:top w:val="nil"/>
                <w:left w:val="nil"/>
                <w:bottom w:val="nil"/>
                <w:right w:val="nil"/>
                <w:between w:val="nil"/>
              </w:pBdr>
              <w:rPr>
                <w:b/>
                <w:color w:val="000000"/>
                <w:sz w:val="20"/>
                <w:szCs w:val="20"/>
              </w:rPr>
            </w:pPr>
          </w:p>
        </w:tc>
        <w:tc>
          <w:tcPr>
            <w:tcW w:w="1316" w:type="dxa"/>
          </w:tcPr>
          <w:p w14:paraId="4B377E51" w14:textId="77777777" w:rsidR="00366F5D" w:rsidRDefault="00366F5D" w:rsidP="003074F4">
            <w:pPr>
              <w:pBdr>
                <w:top w:val="nil"/>
                <w:left w:val="nil"/>
                <w:bottom w:val="nil"/>
                <w:right w:val="nil"/>
                <w:between w:val="nil"/>
              </w:pBdr>
              <w:rPr>
                <w:b/>
                <w:color w:val="000000"/>
                <w:sz w:val="20"/>
                <w:szCs w:val="20"/>
              </w:rPr>
            </w:pPr>
          </w:p>
        </w:tc>
      </w:tr>
      <w:tr w:rsidR="00366F5D" w14:paraId="1AF3CB39" w14:textId="77777777" w:rsidTr="003074F4">
        <w:tc>
          <w:tcPr>
            <w:tcW w:w="5923" w:type="dxa"/>
          </w:tcPr>
          <w:p w14:paraId="3034462E" w14:textId="77777777" w:rsidR="00366F5D" w:rsidRDefault="00366F5D" w:rsidP="003074F4">
            <w:pPr>
              <w:pBdr>
                <w:top w:val="nil"/>
                <w:left w:val="nil"/>
                <w:bottom w:val="nil"/>
                <w:right w:val="nil"/>
                <w:between w:val="nil"/>
              </w:pBdr>
              <w:rPr>
                <w:color w:val="000000"/>
                <w:sz w:val="20"/>
                <w:szCs w:val="20"/>
              </w:rPr>
            </w:pPr>
            <w:r>
              <w:rPr>
                <w:color w:val="000000"/>
                <w:sz w:val="20"/>
                <w:szCs w:val="20"/>
              </w:rPr>
              <w:t>MCEN 5115 - Mechatronics &amp; Robotics I (Boulder) (F)</w:t>
            </w:r>
          </w:p>
        </w:tc>
        <w:tc>
          <w:tcPr>
            <w:tcW w:w="1272" w:type="dxa"/>
          </w:tcPr>
          <w:p w14:paraId="60751E16" w14:textId="77777777" w:rsidR="00366F5D" w:rsidRDefault="00366F5D" w:rsidP="003074F4">
            <w:pPr>
              <w:pBdr>
                <w:top w:val="nil"/>
                <w:left w:val="nil"/>
                <w:bottom w:val="nil"/>
                <w:right w:val="nil"/>
                <w:between w:val="nil"/>
              </w:pBdr>
              <w:rPr>
                <w:b/>
                <w:color w:val="000000"/>
                <w:sz w:val="20"/>
                <w:szCs w:val="20"/>
              </w:rPr>
            </w:pPr>
          </w:p>
        </w:tc>
        <w:tc>
          <w:tcPr>
            <w:tcW w:w="839" w:type="dxa"/>
          </w:tcPr>
          <w:p w14:paraId="081027DC" w14:textId="77777777" w:rsidR="00366F5D" w:rsidRDefault="00366F5D" w:rsidP="003074F4">
            <w:pPr>
              <w:pBdr>
                <w:top w:val="nil"/>
                <w:left w:val="nil"/>
                <w:bottom w:val="nil"/>
                <w:right w:val="nil"/>
                <w:between w:val="nil"/>
              </w:pBdr>
              <w:rPr>
                <w:b/>
                <w:color w:val="000000"/>
                <w:sz w:val="20"/>
                <w:szCs w:val="20"/>
              </w:rPr>
            </w:pPr>
          </w:p>
        </w:tc>
        <w:tc>
          <w:tcPr>
            <w:tcW w:w="1316" w:type="dxa"/>
          </w:tcPr>
          <w:p w14:paraId="6ED5CBAE" w14:textId="77777777" w:rsidR="00366F5D" w:rsidRDefault="00366F5D" w:rsidP="003074F4">
            <w:pPr>
              <w:pBdr>
                <w:top w:val="nil"/>
                <w:left w:val="nil"/>
                <w:bottom w:val="nil"/>
                <w:right w:val="nil"/>
                <w:between w:val="nil"/>
              </w:pBdr>
              <w:rPr>
                <w:b/>
                <w:color w:val="000000"/>
                <w:sz w:val="20"/>
                <w:szCs w:val="20"/>
              </w:rPr>
            </w:pPr>
          </w:p>
        </w:tc>
      </w:tr>
      <w:tr w:rsidR="00366F5D" w14:paraId="70597E18" w14:textId="77777777" w:rsidTr="003074F4">
        <w:tc>
          <w:tcPr>
            <w:tcW w:w="8034" w:type="dxa"/>
            <w:gridSpan w:val="3"/>
            <w:shd w:val="clear" w:color="auto" w:fill="D9D9D9"/>
          </w:tcPr>
          <w:p w14:paraId="15C80AAC" w14:textId="77777777" w:rsidR="00366F5D" w:rsidRDefault="00366F5D" w:rsidP="003074F4">
            <w:pPr>
              <w:pBdr>
                <w:top w:val="nil"/>
                <w:left w:val="nil"/>
                <w:bottom w:val="nil"/>
                <w:right w:val="nil"/>
                <w:between w:val="nil"/>
              </w:pBdr>
              <w:rPr>
                <w:b/>
                <w:color w:val="000000"/>
                <w:sz w:val="20"/>
                <w:szCs w:val="20"/>
              </w:rPr>
            </w:pPr>
            <w:r>
              <w:rPr>
                <w:color w:val="000000"/>
                <w:sz w:val="20"/>
                <w:szCs w:val="20"/>
              </w:rPr>
              <w:t>Technology Earned Credit Subtotal:</w:t>
            </w:r>
          </w:p>
        </w:tc>
        <w:tc>
          <w:tcPr>
            <w:tcW w:w="1316" w:type="dxa"/>
            <w:shd w:val="clear" w:color="auto" w:fill="D9D9D9"/>
          </w:tcPr>
          <w:p w14:paraId="364E2E78" w14:textId="77777777" w:rsidR="00366F5D" w:rsidRDefault="00366F5D" w:rsidP="003074F4">
            <w:pPr>
              <w:pBdr>
                <w:top w:val="nil"/>
                <w:left w:val="nil"/>
                <w:bottom w:val="nil"/>
                <w:right w:val="nil"/>
                <w:between w:val="nil"/>
              </w:pBdr>
              <w:rPr>
                <w:b/>
                <w:color w:val="000000"/>
                <w:sz w:val="20"/>
                <w:szCs w:val="20"/>
              </w:rPr>
            </w:pPr>
          </w:p>
        </w:tc>
      </w:tr>
    </w:tbl>
    <w:p w14:paraId="5974941D" w14:textId="77777777" w:rsidR="001A0982" w:rsidRDefault="001A0982" w:rsidP="001A0982">
      <w:pPr>
        <w:pStyle w:val="NoSpacing"/>
        <w:rPr>
          <w:rFonts w:cstheme="minorHAnsi"/>
          <w:sz w:val="20"/>
          <w:szCs w:val="2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9"/>
        <w:gridCol w:w="1366"/>
        <w:gridCol w:w="747"/>
        <w:gridCol w:w="1318"/>
      </w:tblGrid>
      <w:tr w:rsidR="003E45F0" w14:paraId="776C06DC" w14:textId="77777777" w:rsidTr="00F15B10">
        <w:tc>
          <w:tcPr>
            <w:tcW w:w="9350" w:type="dxa"/>
            <w:gridSpan w:val="4"/>
            <w:shd w:val="clear" w:color="auto" w:fill="BFBFBF"/>
          </w:tcPr>
          <w:p w14:paraId="6157913F" w14:textId="18B0A625" w:rsidR="003E45F0" w:rsidRDefault="003E45F0" w:rsidP="00F15B10">
            <w:pPr>
              <w:pBdr>
                <w:top w:val="nil"/>
                <w:left w:val="nil"/>
                <w:bottom w:val="nil"/>
                <w:right w:val="nil"/>
                <w:between w:val="nil"/>
              </w:pBdr>
              <w:rPr>
                <w:color w:val="000000"/>
                <w:sz w:val="20"/>
                <w:szCs w:val="20"/>
              </w:rPr>
            </w:pPr>
            <w:r>
              <w:rPr>
                <w:b/>
                <w:color w:val="000000"/>
                <w:sz w:val="20"/>
                <w:szCs w:val="20"/>
              </w:rPr>
              <w:t>Life Sciences Electives: Choose from among the following</w:t>
            </w:r>
          </w:p>
        </w:tc>
      </w:tr>
      <w:tr w:rsidR="003E45F0" w14:paraId="7159AF4C" w14:textId="77777777" w:rsidTr="00F15B10">
        <w:tc>
          <w:tcPr>
            <w:tcW w:w="5919" w:type="dxa"/>
            <w:shd w:val="clear" w:color="auto" w:fill="D9D9D9"/>
          </w:tcPr>
          <w:p w14:paraId="0650121F" w14:textId="77777777" w:rsidR="003E45F0" w:rsidRDefault="003E45F0" w:rsidP="00F15B10">
            <w:pPr>
              <w:pBdr>
                <w:top w:val="nil"/>
                <w:left w:val="nil"/>
                <w:bottom w:val="nil"/>
                <w:right w:val="nil"/>
                <w:between w:val="nil"/>
              </w:pBdr>
              <w:rPr>
                <w:color w:val="000000"/>
                <w:sz w:val="20"/>
                <w:szCs w:val="20"/>
              </w:rPr>
            </w:pPr>
            <w:r>
              <w:rPr>
                <w:color w:val="000000"/>
                <w:sz w:val="20"/>
                <w:szCs w:val="20"/>
              </w:rPr>
              <w:t>Course ID and Title</w:t>
            </w:r>
          </w:p>
        </w:tc>
        <w:tc>
          <w:tcPr>
            <w:tcW w:w="1366" w:type="dxa"/>
            <w:shd w:val="clear" w:color="auto" w:fill="D9D9D9"/>
          </w:tcPr>
          <w:p w14:paraId="48D3EDD4" w14:textId="77777777" w:rsidR="003E45F0" w:rsidRDefault="003E45F0" w:rsidP="00F15B10">
            <w:pPr>
              <w:pBdr>
                <w:top w:val="nil"/>
                <w:left w:val="nil"/>
                <w:bottom w:val="nil"/>
                <w:right w:val="nil"/>
                <w:between w:val="nil"/>
              </w:pBdr>
              <w:rPr>
                <w:color w:val="000000"/>
                <w:sz w:val="20"/>
                <w:szCs w:val="20"/>
              </w:rPr>
            </w:pPr>
            <w:r>
              <w:rPr>
                <w:color w:val="000000"/>
                <w:sz w:val="20"/>
                <w:szCs w:val="20"/>
              </w:rPr>
              <w:t xml:space="preserve">Semester </w:t>
            </w:r>
          </w:p>
        </w:tc>
        <w:tc>
          <w:tcPr>
            <w:tcW w:w="747" w:type="dxa"/>
            <w:shd w:val="clear" w:color="auto" w:fill="D9D9D9"/>
          </w:tcPr>
          <w:p w14:paraId="0557AB32" w14:textId="77777777" w:rsidR="003E45F0" w:rsidRDefault="003E45F0" w:rsidP="00F15B10">
            <w:pPr>
              <w:pBdr>
                <w:top w:val="nil"/>
                <w:left w:val="nil"/>
                <w:bottom w:val="nil"/>
                <w:right w:val="nil"/>
                <w:between w:val="nil"/>
              </w:pBdr>
              <w:rPr>
                <w:color w:val="000000"/>
                <w:sz w:val="20"/>
                <w:szCs w:val="20"/>
              </w:rPr>
            </w:pPr>
            <w:r>
              <w:rPr>
                <w:color w:val="000000"/>
                <w:sz w:val="20"/>
                <w:szCs w:val="20"/>
              </w:rPr>
              <w:t>Grade</w:t>
            </w:r>
          </w:p>
        </w:tc>
        <w:tc>
          <w:tcPr>
            <w:tcW w:w="1318" w:type="dxa"/>
            <w:shd w:val="clear" w:color="auto" w:fill="D9D9D9"/>
          </w:tcPr>
          <w:p w14:paraId="0F4F5417" w14:textId="77777777" w:rsidR="003E45F0" w:rsidRDefault="003E45F0" w:rsidP="00F15B10">
            <w:pPr>
              <w:pBdr>
                <w:top w:val="nil"/>
                <w:left w:val="nil"/>
                <w:bottom w:val="nil"/>
                <w:right w:val="nil"/>
                <w:between w:val="nil"/>
              </w:pBdr>
              <w:rPr>
                <w:color w:val="000000"/>
                <w:sz w:val="20"/>
                <w:szCs w:val="20"/>
              </w:rPr>
            </w:pPr>
            <w:r>
              <w:rPr>
                <w:color w:val="000000"/>
                <w:sz w:val="20"/>
                <w:szCs w:val="20"/>
              </w:rPr>
              <w:t xml:space="preserve">Credits </w:t>
            </w:r>
          </w:p>
        </w:tc>
      </w:tr>
      <w:tr w:rsidR="003E45F0" w14:paraId="5251FF92" w14:textId="77777777" w:rsidTr="00F15B10">
        <w:tc>
          <w:tcPr>
            <w:tcW w:w="5919" w:type="dxa"/>
          </w:tcPr>
          <w:p w14:paraId="18A6F89D" w14:textId="77777777" w:rsidR="003E45F0" w:rsidRDefault="003E45F0" w:rsidP="00F15B10">
            <w:pPr>
              <w:pBdr>
                <w:top w:val="nil"/>
                <w:left w:val="nil"/>
                <w:bottom w:val="nil"/>
                <w:right w:val="nil"/>
                <w:between w:val="nil"/>
              </w:pBdr>
              <w:ind w:left="1241" w:hanging="1241"/>
              <w:rPr>
                <w:color w:val="000000"/>
                <w:sz w:val="20"/>
                <w:szCs w:val="20"/>
              </w:rPr>
            </w:pPr>
            <w:r>
              <w:rPr>
                <w:color w:val="000000"/>
                <w:sz w:val="20"/>
                <w:szCs w:val="20"/>
              </w:rPr>
              <w:t>BIOE 5010 - Cell and Molecular Biology for Bioengineers  (F)</w:t>
            </w:r>
          </w:p>
        </w:tc>
        <w:tc>
          <w:tcPr>
            <w:tcW w:w="1366" w:type="dxa"/>
          </w:tcPr>
          <w:p w14:paraId="589C5834" w14:textId="77777777" w:rsidR="003E45F0" w:rsidRDefault="003E45F0" w:rsidP="00F15B10">
            <w:pPr>
              <w:pBdr>
                <w:top w:val="nil"/>
                <w:left w:val="nil"/>
                <w:bottom w:val="nil"/>
                <w:right w:val="nil"/>
                <w:between w:val="nil"/>
              </w:pBdr>
              <w:rPr>
                <w:b/>
                <w:color w:val="000000"/>
                <w:sz w:val="20"/>
                <w:szCs w:val="20"/>
              </w:rPr>
            </w:pPr>
          </w:p>
        </w:tc>
        <w:tc>
          <w:tcPr>
            <w:tcW w:w="747" w:type="dxa"/>
          </w:tcPr>
          <w:p w14:paraId="00F0B370" w14:textId="77777777" w:rsidR="003E45F0" w:rsidRDefault="003E45F0" w:rsidP="00F15B10">
            <w:pPr>
              <w:pBdr>
                <w:top w:val="nil"/>
                <w:left w:val="nil"/>
                <w:bottom w:val="nil"/>
                <w:right w:val="nil"/>
                <w:between w:val="nil"/>
              </w:pBdr>
              <w:rPr>
                <w:b/>
                <w:color w:val="000000"/>
                <w:sz w:val="20"/>
                <w:szCs w:val="20"/>
              </w:rPr>
            </w:pPr>
          </w:p>
        </w:tc>
        <w:tc>
          <w:tcPr>
            <w:tcW w:w="1318" w:type="dxa"/>
          </w:tcPr>
          <w:p w14:paraId="2D207C6C" w14:textId="77777777" w:rsidR="003E45F0" w:rsidRDefault="003E45F0" w:rsidP="00F15B10">
            <w:pPr>
              <w:pBdr>
                <w:top w:val="nil"/>
                <w:left w:val="nil"/>
                <w:bottom w:val="nil"/>
                <w:right w:val="nil"/>
                <w:between w:val="nil"/>
              </w:pBdr>
              <w:rPr>
                <w:b/>
                <w:color w:val="000000"/>
                <w:sz w:val="20"/>
                <w:szCs w:val="20"/>
              </w:rPr>
            </w:pPr>
          </w:p>
        </w:tc>
      </w:tr>
      <w:tr w:rsidR="003E45F0" w14:paraId="112FB4B1" w14:textId="77777777" w:rsidTr="00F15B10">
        <w:tc>
          <w:tcPr>
            <w:tcW w:w="5919" w:type="dxa"/>
          </w:tcPr>
          <w:p w14:paraId="2EC65C32" w14:textId="77777777" w:rsidR="003E45F0" w:rsidRDefault="003E45F0" w:rsidP="00F15B10">
            <w:pPr>
              <w:pBdr>
                <w:top w:val="nil"/>
                <w:left w:val="nil"/>
                <w:bottom w:val="nil"/>
                <w:right w:val="nil"/>
                <w:between w:val="nil"/>
              </w:pBdr>
              <w:ind w:left="1241" w:hanging="1241"/>
              <w:rPr>
                <w:b/>
                <w:color w:val="000000"/>
                <w:sz w:val="20"/>
                <w:szCs w:val="20"/>
              </w:rPr>
            </w:pPr>
            <w:r>
              <w:rPr>
                <w:color w:val="000000"/>
                <w:sz w:val="20"/>
                <w:szCs w:val="20"/>
              </w:rPr>
              <w:t>BIOE 5011 - Systems Physiology for Bioengineers  (S)</w:t>
            </w:r>
          </w:p>
        </w:tc>
        <w:tc>
          <w:tcPr>
            <w:tcW w:w="1366" w:type="dxa"/>
          </w:tcPr>
          <w:p w14:paraId="0ACBA55C" w14:textId="77777777" w:rsidR="003E45F0" w:rsidRDefault="003E45F0" w:rsidP="00F15B10">
            <w:pPr>
              <w:pBdr>
                <w:top w:val="nil"/>
                <w:left w:val="nil"/>
                <w:bottom w:val="nil"/>
                <w:right w:val="nil"/>
                <w:between w:val="nil"/>
              </w:pBdr>
              <w:rPr>
                <w:b/>
                <w:color w:val="000000"/>
                <w:sz w:val="20"/>
                <w:szCs w:val="20"/>
              </w:rPr>
            </w:pPr>
          </w:p>
        </w:tc>
        <w:tc>
          <w:tcPr>
            <w:tcW w:w="747" w:type="dxa"/>
          </w:tcPr>
          <w:p w14:paraId="419380EE" w14:textId="77777777" w:rsidR="003E45F0" w:rsidRDefault="003E45F0" w:rsidP="00F15B10">
            <w:pPr>
              <w:pBdr>
                <w:top w:val="nil"/>
                <w:left w:val="nil"/>
                <w:bottom w:val="nil"/>
                <w:right w:val="nil"/>
                <w:between w:val="nil"/>
              </w:pBdr>
              <w:rPr>
                <w:b/>
                <w:color w:val="000000"/>
                <w:sz w:val="20"/>
                <w:szCs w:val="20"/>
              </w:rPr>
            </w:pPr>
          </w:p>
        </w:tc>
        <w:tc>
          <w:tcPr>
            <w:tcW w:w="1318" w:type="dxa"/>
          </w:tcPr>
          <w:p w14:paraId="52C60160" w14:textId="77777777" w:rsidR="003E45F0" w:rsidRDefault="003E45F0" w:rsidP="00F15B10">
            <w:pPr>
              <w:pBdr>
                <w:top w:val="nil"/>
                <w:left w:val="nil"/>
                <w:bottom w:val="nil"/>
                <w:right w:val="nil"/>
                <w:between w:val="nil"/>
              </w:pBdr>
              <w:rPr>
                <w:b/>
                <w:color w:val="000000"/>
                <w:sz w:val="20"/>
                <w:szCs w:val="20"/>
              </w:rPr>
            </w:pPr>
          </w:p>
        </w:tc>
      </w:tr>
      <w:tr w:rsidR="003E45F0" w14:paraId="6AC627A1" w14:textId="77777777" w:rsidTr="00F15B10">
        <w:tc>
          <w:tcPr>
            <w:tcW w:w="5919" w:type="dxa"/>
          </w:tcPr>
          <w:p w14:paraId="6E33A498" w14:textId="77777777" w:rsidR="003E45F0" w:rsidRDefault="003E45F0" w:rsidP="00F15B10">
            <w:pPr>
              <w:pBdr>
                <w:top w:val="nil"/>
                <w:left w:val="nil"/>
                <w:bottom w:val="nil"/>
                <w:right w:val="nil"/>
                <w:between w:val="nil"/>
              </w:pBdr>
              <w:ind w:left="1241" w:hanging="1241"/>
              <w:rPr>
                <w:color w:val="000000"/>
                <w:sz w:val="20"/>
                <w:szCs w:val="20"/>
              </w:rPr>
            </w:pPr>
            <w:r>
              <w:rPr>
                <w:color w:val="000000"/>
                <w:sz w:val="20"/>
                <w:szCs w:val="20"/>
              </w:rPr>
              <w:t>BIOE 5200 - Stem Cells and Regenerative Medicine (F)</w:t>
            </w:r>
          </w:p>
        </w:tc>
        <w:tc>
          <w:tcPr>
            <w:tcW w:w="1366" w:type="dxa"/>
          </w:tcPr>
          <w:p w14:paraId="4E3E4132" w14:textId="77777777" w:rsidR="003E45F0" w:rsidRDefault="003E45F0" w:rsidP="00F15B10">
            <w:pPr>
              <w:pBdr>
                <w:top w:val="nil"/>
                <w:left w:val="nil"/>
                <w:bottom w:val="nil"/>
                <w:right w:val="nil"/>
                <w:between w:val="nil"/>
              </w:pBdr>
              <w:rPr>
                <w:b/>
                <w:color w:val="000000"/>
                <w:sz w:val="20"/>
                <w:szCs w:val="20"/>
              </w:rPr>
            </w:pPr>
          </w:p>
        </w:tc>
        <w:tc>
          <w:tcPr>
            <w:tcW w:w="747" w:type="dxa"/>
          </w:tcPr>
          <w:p w14:paraId="4557FD3F" w14:textId="77777777" w:rsidR="003E45F0" w:rsidRDefault="003E45F0" w:rsidP="00F15B10">
            <w:pPr>
              <w:pBdr>
                <w:top w:val="nil"/>
                <w:left w:val="nil"/>
                <w:bottom w:val="nil"/>
                <w:right w:val="nil"/>
                <w:between w:val="nil"/>
              </w:pBdr>
              <w:rPr>
                <w:b/>
                <w:color w:val="000000"/>
                <w:sz w:val="20"/>
                <w:szCs w:val="20"/>
              </w:rPr>
            </w:pPr>
          </w:p>
        </w:tc>
        <w:tc>
          <w:tcPr>
            <w:tcW w:w="1318" w:type="dxa"/>
          </w:tcPr>
          <w:p w14:paraId="5B9B2ACF" w14:textId="77777777" w:rsidR="003E45F0" w:rsidRDefault="003E45F0" w:rsidP="00F15B10">
            <w:pPr>
              <w:pBdr>
                <w:top w:val="nil"/>
                <w:left w:val="nil"/>
                <w:bottom w:val="nil"/>
                <w:right w:val="nil"/>
                <w:between w:val="nil"/>
              </w:pBdr>
              <w:rPr>
                <w:b/>
                <w:color w:val="000000"/>
                <w:sz w:val="20"/>
                <w:szCs w:val="20"/>
              </w:rPr>
            </w:pPr>
          </w:p>
        </w:tc>
      </w:tr>
      <w:tr w:rsidR="003E45F0" w14:paraId="1F978370" w14:textId="77777777" w:rsidTr="00F15B10">
        <w:tc>
          <w:tcPr>
            <w:tcW w:w="5919" w:type="dxa"/>
          </w:tcPr>
          <w:p w14:paraId="4EEB42EC" w14:textId="2B700127" w:rsidR="003E45F0" w:rsidRDefault="003E45F0" w:rsidP="00F15B10">
            <w:pPr>
              <w:rPr>
                <w:sz w:val="20"/>
                <w:szCs w:val="20"/>
              </w:rPr>
            </w:pPr>
            <w:r>
              <w:rPr>
                <w:sz w:val="20"/>
                <w:szCs w:val="20"/>
              </w:rPr>
              <w:t xml:space="preserve">BIOE 5420 - Special Topics in </w:t>
            </w:r>
            <w:r w:rsidR="00071BCB">
              <w:rPr>
                <w:sz w:val="20"/>
                <w:szCs w:val="20"/>
              </w:rPr>
              <w:t>Biomedical Engineering</w:t>
            </w:r>
            <w:r>
              <w:rPr>
                <w:sz w:val="20"/>
                <w:szCs w:val="20"/>
              </w:rPr>
              <w:t>: Engineering the ECM (F)</w:t>
            </w:r>
          </w:p>
        </w:tc>
        <w:tc>
          <w:tcPr>
            <w:tcW w:w="1366" w:type="dxa"/>
          </w:tcPr>
          <w:p w14:paraId="32734641" w14:textId="77777777" w:rsidR="003E45F0" w:rsidRDefault="003E45F0" w:rsidP="00F15B10">
            <w:pPr>
              <w:pBdr>
                <w:top w:val="nil"/>
                <w:left w:val="nil"/>
                <w:bottom w:val="nil"/>
                <w:right w:val="nil"/>
                <w:between w:val="nil"/>
              </w:pBdr>
              <w:rPr>
                <w:b/>
                <w:color w:val="000000"/>
                <w:sz w:val="20"/>
                <w:szCs w:val="20"/>
              </w:rPr>
            </w:pPr>
          </w:p>
        </w:tc>
        <w:tc>
          <w:tcPr>
            <w:tcW w:w="747" w:type="dxa"/>
          </w:tcPr>
          <w:p w14:paraId="0B5B0262" w14:textId="77777777" w:rsidR="003E45F0" w:rsidRDefault="003E45F0" w:rsidP="00F15B10">
            <w:pPr>
              <w:pBdr>
                <w:top w:val="nil"/>
                <w:left w:val="nil"/>
                <w:bottom w:val="nil"/>
                <w:right w:val="nil"/>
                <w:between w:val="nil"/>
              </w:pBdr>
              <w:rPr>
                <w:b/>
                <w:color w:val="000000"/>
                <w:sz w:val="20"/>
                <w:szCs w:val="20"/>
              </w:rPr>
            </w:pPr>
          </w:p>
        </w:tc>
        <w:tc>
          <w:tcPr>
            <w:tcW w:w="1318" w:type="dxa"/>
          </w:tcPr>
          <w:p w14:paraId="3D772A1E" w14:textId="77777777" w:rsidR="003E45F0" w:rsidRDefault="003E45F0" w:rsidP="00F15B10">
            <w:pPr>
              <w:pBdr>
                <w:top w:val="nil"/>
                <w:left w:val="nil"/>
                <w:bottom w:val="nil"/>
                <w:right w:val="nil"/>
                <w:between w:val="nil"/>
              </w:pBdr>
              <w:rPr>
                <w:b/>
                <w:color w:val="000000"/>
                <w:sz w:val="20"/>
                <w:szCs w:val="20"/>
              </w:rPr>
            </w:pPr>
          </w:p>
        </w:tc>
      </w:tr>
      <w:tr w:rsidR="003E45F0" w14:paraId="2793BA13" w14:textId="77777777" w:rsidTr="00F15B10">
        <w:tc>
          <w:tcPr>
            <w:tcW w:w="5919" w:type="dxa"/>
          </w:tcPr>
          <w:p w14:paraId="129A1E8E" w14:textId="3F4B2FEB" w:rsidR="003E45F0" w:rsidRDefault="003E45F0" w:rsidP="00F15B10">
            <w:pPr>
              <w:pBdr>
                <w:top w:val="nil"/>
                <w:left w:val="nil"/>
                <w:bottom w:val="nil"/>
                <w:right w:val="nil"/>
                <w:between w:val="nil"/>
              </w:pBdr>
              <w:ind w:left="1241" w:hanging="1241"/>
              <w:rPr>
                <w:color w:val="000000"/>
                <w:sz w:val="20"/>
                <w:szCs w:val="20"/>
              </w:rPr>
            </w:pPr>
            <w:r>
              <w:rPr>
                <w:color w:val="000000"/>
                <w:sz w:val="20"/>
                <w:szCs w:val="20"/>
              </w:rPr>
              <w:t xml:space="preserve">BIOE 5420 - </w:t>
            </w:r>
            <w:r>
              <w:rPr>
                <w:sz w:val="20"/>
                <w:szCs w:val="20"/>
              </w:rPr>
              <w:t xml:space="preserve">Special Topics in </w:t>
            </w:r>
            <w:r w:rsidR="00071BCB">
              <w:rPr>
                <w:sz w:val="20"/>
                <w:szCs w:val="20"/>
              </w:rPr>
              <w:t>Biomedical Engineering</w:t>
            </w:r>
            <w:r>
              <w:rPr>
                <w:sz w:val="20"/>
                <w:szCs w:val="20"/>
              </w:rPr>
              <w:t xml:space="preserve">: </w:t>
            </w:r>
            <w:r>
              <w:rPr>
                <w:color w:val="000000"/>
                <w:sz w:val="20"/>
                <w:szCs w:val="20"/>
              </w:rPr>
              <w:t>Anatomy, Physiology and Medical Terminology for Bioengineers (S)</w:t>
            </w:r>
          </w:p>
        </w:tc>
        <w:tc>
          <w:tcPr>
            <w:tcW w:w="1366" w:type="dxa"/>
          </w:tcPr>
          <w:p w14:paraId="3D92F046" w14:textId="77777777" w:rsidR="003E45F0" w:rsidRDefault="003E45F0" w:rsidP="00F15B10">
            <w:pPr>
              <w:pBdr>
                <w:top w:val="nil"/>
                <w:left w:val="nil"/>
                <w:bottom w:val="nil"/>
                <w:right w:val="nil"/>
                <w:between w:val="nil"/>
              </w:pBdr>
              <w:rPr>
                <w:b/>
                <w:color w:val="000000"/>
                <w:sz w:val="20"/>
                <w:szCs w:val="20"/>
              </w:rPr>
            </w:pPr>
          </w:p>
        </w:tc>
        <w:tc>
          <w:tcPr>
            <w:tcW w:w="747" w:type="dxa"/>
          </w:tcPr>
          <w:p w14:paraId="49187A3B" w14:textId="77777777" w:rsidR="003E45F0" w:rsidRDefault="003E45F0" w:rsidP="00F15B10">
            <w:pPr>
              <w:pBdr>
                <w:top w:val="nil"/>
                <w:left w:val="nil"/>
                <w:bottom w:val="nil"/>
                <w:right w:val="nil"/>
                <w:between w:val="nil"/>
              </w:pBdr>
              <w:rPr>
                <w:b/>
                <w:color w:val="000000"/>
                <w:sz w:val="20"/>
                <w:szCs w:val="20"/>
              </w:rPr>
            </w:pPr>
          </w:p>
        </w:tc>
        <w:tc>
          <w:tcPr>
            <w:tcW w:w="1318" w:type="dxa"/>
          </w:tcPr>
          <w:p w14:paraId="4B160A3E" w14:textId="77777777" w:rsidR="003E45F0" w:rsidRDefault="003E45F0" w:rsidP="00F15B10">
            <w:pPr>
              <w:pBdr>
                <w:top w:val="nil"/>
                <w:left w:val="nil"/>
                <w:bottom w:val="nil"/>
                <w:right w:val="nil"/>
                <w:between w:val="nil"/>
              </w:pBdr>
              <w:rPr>
                <w:b/>
                <w:color w:val="000000"/>
                <w:sz w:val="20"/>
                <w:szCs w:val="20"/>
              </w:rPr>
            </w:pPr>
          </w:p>
        </w:tc>
      </w:tr>
      <w:tr w:rsidR="003E45F0" w14:paraId="158A0873" w14:textId="77777777" w:rsidTr="00F15B10">
        <w:tc>
          <w:tcPr>
            <w:tcW w:w="5919" w:type="dxa"/>
          </w:tcPr>
          <w:p w14:paraId="695644AA" w14:textId="77777777" w:rsidR="003E45F0" w:rsidRDefault="003E45F0" w:rsidP="00F15B10">
            <w:pPr>
              <w:pBdr>
                <w:top w:val="nil"/>
                <w:left w:val="nil"/>
                <w:bottom w:val="nil"/>
                <w:right w:val="nil"/>
                <w:between w:val="nil"/>
              </w:pBdr>
              <w:ind w:left="1241" w:hanging="1241"/>
              <w:rPr>
                <w:color w:val="000000"/>
                <w:sz w:val="20"/>
                <w:szCs w:val="20"/>
              </w:rPr>
            </w:pPr>
            <w:r>
              <w:rPr>
                <w:color w:val="000000"/>
                <w:sz w:val="20"/>
                <w:szCs w:val="20"/>
              </w:rPr>
              <w:t>BIOE 5073 - Neural Interfaces &amp; Bionic Limbs (S)</w:t>
            </w:r>
          </w:p>
        </w:tc>
        <w:tc>
          <w:tcPr>
            <w:tcW w:w="1366" w:type="dxa"/>
          </w:tcPr>
          <w:p w14:paraId="2D951ED3" w14:textId="77777777" w:rsidR="003E45F0" w:rsidRDefault="003E45F0" w:rsidP="00F15B10">
            <w:pPr>
              <w:pBdr>
                <w:top w:val="nil"/>
                <w:left w:val="nil"/>
                <w:bottom w:val="nil"/>
                <w:right w:val="nil"/>
                <w:between w:val="nil"/>
              </w:pBdr>
              <w:rPr>
                <w:b/>
                <w:color w:val="000000"/>
                <w:sz w:val="20"/>
                <w:szCs w:val="20"/>
              </w:rPr>
            </w:pPr>
          </w:p>
        </w:tc>
        <w:tc>
          <w:tcPr>
            <w:tcW w:w="747" w:type="dxa"/>
          </w:tcPr>
          <w:p w14:paraId="4CCC622A" w14:textId="77777777" w:rsidR="003E45F0" w:rsidRDefault="003E45F0" w:rsidP="00F15B10">
            <w:pPr>
              <w:pBdr>
                <w:top w:val="nil"/>
                <w:left w:val="nil"/>
                <w:bottom w:val="nil"/>
                <w:right w:val="nil"/>
                <w:between w:val="nil"/>
              </w:pBdr>
              <w:rPr>
                <w:b/>
                <w:color w:val="000000"/>
                <w:sz w:val="20"/>
                <w:szCs w:val="20"/>
              </w:rPr>
            </w:pPr>
          </w:p>
        </w:tc>
        <w:tc>
          <w:tcPr>
            <w:tcW w:w="1318" w:type="dxa"/>
          </w:tcPr>
          <w:p w14:paraId="57DEB31B" w14:textId="77777777" w:rsidR="003E45F0" w:rsidRDefault="003E45F0" w:rsidP="00F15B10">
            <w:pPr>
              <w:pBdr>
                <w:top w:val="nil"/>
                <w:left w:val="nil"/>
                <w:bottom w:val="nil"/>
                <w:right w:val="nil"/>
                <w:between w:val="nil"/>
              </w:pBdr>
              <w:rPr>
                <w:b/>
                <w:color w:val="000000"/>
                <w:sz w:val="20"/>
                <w:szCs w:val="20"/>
              </w:rPr>
            </w:pPr>
          </w:p>
        </w:tc>
      </w:tr>
      <w:tr w:rsidR="003E45F0" w14:paraId="02DCE8FA" w14:textId="77777777" w:rsidTr="00F15B10">
        <w:tc>
          <w:tcPr>
            <w:tcW w:w="5919" w:type="dxa"/>
          </w:tcPr>
          <w:p w14:paraId="6B72DDFF" w14:textId="77777777" w:rsidR="003E45F0" w:rsidRDefault="003E45F0" w:rsidP="00F15B10">
            <w:pPr>
              <w:pBdr>
                <w:top w:val="nil"/>
                <w:left w:val="nil"/>
                <w:bottom w:val="nil"/>
                <w:right w:val="nil"/>
                <w:between w:val="nil"/>
              </w:pBdr>
              <w:ind w:left="1241" w:hanging="1241"/>
              <w:rPr>
                <w:color w:val="000000"/>
                <w:sz w:val="20"/>
                <w:szCs w:val="20"/>
              </w:rPr>
            </w:pPr>
            <w:r>
              <w:rPr>
                <w:color w:val="000000"/>
                <w:sz w:val="20"/>
                <w:szCs w:val="20"/>
              </w:rPr>
              <w:t>BIOE 5074 - Introduction to Laboratory Animal Research (S)</w:t>
            </w:r>
          </w:p>
        </w:tc>
        <w:tc>
          <w:tcPr>
            <w:tcW w:w="1366" w:type="dxa"/>
          </w:tcPr>
          <w:p w14:paraId="30BB5EA6" w14:textId="77777777" w:rsidR="003E45F0" w:rsidRDefault="003E45F0" w:rsidP="00F15B10">
            <w:pPr>
              <w:pBdr>
                <w:top w:val="nil"/>
                <w:left w:val="nil"/>
                <w:bottom w:val="nil"/>
                <w:right w:val="nil"/>
                <w:between w:val="nil"/>
              </w:pBdr>
              <w:rPr>
                <w:b/>
                <w:color w:val="000000"/>
                <w:sz w:val="20"/>
                <w:szCs w:val="20"/>
              </w:rPr>
            </w:pPr>
          </w:p>
        </w:tc>
        <w:tc>
          <w:tcPr>
            <w:tcW w:w="747" w:type="dxa"/>
          </w:tcPr>
          <w:p w14:paraId="1F2AC612" w14:textId="77777777" w:rsidR="003E45F0" w:rsidRDefault="003E45F0" w:rsidP="00F15B10">
            <w:pPr>
              <w:pBdr>
                <w:top w:val="nil"/>
                <w:left w:val="nil"/>
                <w:bottom w:val="nil"/>
                <w:right w:val="nil"/>
                <w:between w:val="nil"/>
              </w:pBdr>
              <w:rPr>
                <w:b/>
                <w:color w:val="000000"/>
                <w:sz w:val="20"/>
                <w:szCs w:val="20"/>
              </w:rPr>
            </w:pPr>
          </w:p>
        </w:tc>
        <w:tc>
          <w:tcPr>
            <w:tcW w:w="1318" w:type="dxa"/>
          </w:tcPr>
          <w:p w14:paraId="46FD6A1E" w14:textId="77777777" w:rsidR="003E45F0" w:rsidRDefault="003E45F0" w:rsidP="00F15B10">
            <w:pPr>
              <w:pBdr>
                <w:top w:val="nil"/>
                <w:left w:val="nil"/>
                <w:bottom w:val="nil"/>
                <w:right w:val="nil"/>
                <w:between w:val="nil"/>
              </w:pBdr>
              <w:rPr>
                <w:b/>
                <w:color w:val="000000"/>
                <w:sz w:val="20"/>
                <w:szCs w:val="20"/>
              </w:rPr>
            </w:pPr>
          </w:p>
        </w:tc>
      </w:tr>
      <w:tr w:rsidR="003E45F0" w14:paraId="5841E6A2" w14:textId="77777777" w:rsidTr="00F15B10">
        <w:tc>
          <w:tcPr>
            <w:tcW w:w="5919" w:type="dxa"/>
          </w:tcPr>
          <w:p w14:paraId="6FE27DC2" w14:textId="77777777" w:rsidR="003E45F0" w:rsidRDefault="003E45F0" w:rsidP="00F15B10">
            <w:pPr>
              <w:pBdr>
                <w:top w:val="nil"/>
                <w:left w:val="nil"/>
                <w:bottom w:val="nil"/>
                <w:right w:val="nil"/>
                <w:between w:val="nil"/>
              </w:pBdr>
              <w:ind w:left="1241" w:hanging="1241"/>
              <w:rPr>
                <w:color w:val="000000"/>
                <w:sz w:val="20"/>
                <w:szCs w:val="20"/>
              </w:rPr>
            </w:pPr>
            <w:r>
              <w:rPr>
                <w:color w:val="000000"/>
                <w:sz w:val="20"/>
                <w:szCs w:val="20"/>
              </w:rPr>
              <w:t>CANB 7600 - Cancer Biology (S)</w:t>
            </w:r>
          </w:p>
        </w:tc>
        <w:tc>
          <w:tcPr>
            <w:tcW w:w="1366" w:type="dxa"/>
          </w:tcPr>
          <w:p w14:paraId="5EFF6B7F" w14:textId="77777777" w:rsidR="003E45F0" w:rsidRDefault="003E45F0" w:rsidP="00F15B10">
            <w:pPr>
              <w:pBdr>
                <w:top w:val="nil"/>
                <w:left w:val="nil"/>
                <w:bottom w:val="nil"/>
                <w:right w:val="nil"/>
                <w:between w:val="nil"/>
              </w:pBdr>
              <w:rPr>
                <w:b/>
                <w:color w:val="000000"/>
                <w:sz w:val="20"/>
                <w:szCs w:val="20"/>
              </w:rPr>
            </w:pPr>
          </w:p>
        </w:tc>
        <w:tc>
          <w:tcPr>
            <w:tcW w:w="747" w:type="dxa"/>
          </w:tcPr>
          <w:p w14:paraId="07CBC6D3" w14:textId="77777777" w:rsidR="003E45F0" w:rsidRDefault="003E45F0" w:rsidP="00F15B10">
            <w:pPr>
              <w:pBdr>
                <w:top w:val="nil"/>
                <w:left w:val="nil"/>
                <w:bottom w:val="nil"/>
                <w:right w:val="nil"/>
                <w:between w:val="nil"/>
              </w:pBdr>
              <w:rPr>
                <w:b/>
                <w:color w:val="000000"/>
                <w:sz w:val="20"/>
                <w:szCs w:val="20"/>
              </w:rPr>
            </w:pPr>
          </w:p>
        </w:tc>
        <w:tc>
          <w:tcPr>
            <w:tcW w:w="1318" w:type="dxa"/>
          </w:tcPr>
          <w:p w14:paraId="2F973E68" w14:textId="77777777" w:rsidR="003E45F0" w:rsidRDefault="003E45F0" w:rsidP="00F15B10">
            <w:pPr>
              <w:pBdr>
                <w:top w:val="nil"/>
                <w:left w:val="nil"/>
                <w:bottom w:val="nil"/>
                <w:right w:val="nil"/>
                <w:between w:val="nil"/>
              </w:pBdr>
              <w:rPr>
                <w:b/>
                <w:color w:val="000000"/>
                <w:sz w:val="20"/>
                <w:szCs w:val="20"/>
              </w:rPr>
            </w:pPr>
          </w:p>
        </w:tc>
      </w:tr>
      <w:tr w:rsidR="003E45F0" w14:paraId="324141CF" w14:textId="77777777" w:rsidTr="00F15B10">
        <w:tc>
          <w:tcPr>
            <w:tcW w:w="5919" w:type="dxa"/>
          </w:tcPr>
          <w:p w14:paraId="7339C04C" w14:textId="0BB33B70" w:rsidR="003E45F0" w:rsidRDefault="003E45F0" w:rsidP="00F15B10">
            <w:pPr>
              <w:pBdr>
                <w:top w:val="nil"/>
                <w:left w:val="nil"/>
                <w:bottom w:val="nil"/>
                <w:right w:val="nil"/>
                <w:between w:val="nil"/>
              </w:pBdr>
              <w:ind w:left="1241" w:hanging="1241"/>
              <w:rPr>
                <w:color w:val="000000"/>
                <w:sz w:val="20"/>
                <w:szCs w:val="20"/>
              </w:rPr>
            </w:pPr>
            <w:r>
              <w:rPr>
                <w:color w:val="000000"/>
                <w:sz w:val="20"/>
                <w:szCs w:val="20"/>
              </w:rPr>
              <w:t>NRSC 7600 - Cellular and Molecular Biology</w:t>
            </w:r>
            <w:r w:rsidR="00B53A1D">
              <w:rPr>
                <w:color w:val="000000"/>
                <w:sz w:val="20"/>
                <w:szCs w:val="20"/>
              </w:rPr>
              <w:t xml:space="preserve"> </w:t>
            </w:r>
            <w:r>
              <w:rPr>
                <w:color w:val="000000"/>
                <w:sz w:val="20"/>
                <w:szCs w:val="20"/>
              </w:rPr>
              <w:t>(S)</w:t>
            </w:r>
          </w:p>
        </w:tc>
        <w:tc>
          <w:tcPr>
            <w:tcW w:w="1366" w:type="dxa"/>
          </w:tcPr>
          <w:p w14:paraId="09930F96" w14:textId="77777777" w:rsidR="003E45F0" w:rsidRDefault="003E45F0" w:rsidP="00F15B10">
            <w:pPr>
              <w:pBdr>
                <w:top w:val="nil"/>
                <w:left w:val="nil"/>
                <w:bottom w:val="nil"/>
                <w:right w:val="nil"/>
                <w:between w:val="nil"/>
              </w:pBdr>
              <w:rPr>
                <w:b/>
                <w:color w:val="000000"/>
                <w:sz w:val="20"/>
                <w:szCs w:val="20"/>
              </w:rPr>
            </w:pPr>
          </w:p>
        </w:tc>
        <w:tc>
          <w:tcPr>
            <w:tcW w:w="747" w:type="dxa"/>
          </w:tcPr>
          <w:p w14:paraId="69C9973A" w14:textId="77777777" w:rsidR="003E45F0" w:rsidRDefault="003E45F0" w:rsidP="00F15B10">
            <w:pPr>
              <w:pBdr>
                <w:top w:val="nil"/>
                <w:left w:val="nil"/>
                <w:bottom w:val="nil"/>
                <w:right w:val="nil"/>
                <w:between w:val="nil"/>
              </w:pBdr>
              <w:rPr>
                <w:b/>
                <w:color w:val="000000"/>
                <w:sz w:val="20"/>
                <w:szCs w:val="20"/>
              </w:rPr>
            </w:pPr>
          </w:p>
        </w:tc>
        <w:tc>
          <w:tcPr>
            <w:tcW w:w="1318" w:type="dxa"/>
          </w:tcPr>
          <w:p w14:paraId="75BB6C93" w14:textId="77777777" w:rsidR="003E45F0" w:rsidRDefault="003E45F0" w:rsidP="00F15B10">
            <w:pPr>
              <w:pBdr>
                <w:top w:val="nil"/>
                <w:left w:val="nil"/>
                <w:bottom w:val="nil"/>
                <w:right w:val="nil"/>
                <w:between w:val="nil"/>
              </w:pBdr>
              <w:rPr>
                <w:b/>
                <w:color w:val="000000"/>
                <w:sz w:val="20"/>
                <w:szCs w:val="20"/>
              </w:rPr>
            </w:pPr>
          </w:p>
        </w:tc>
      </w:tr>
      <w:tr w:rsidR="003E45F0" w14:paraId="5CD1F11D" w14:textId="77777777" w:rsidTr="00F15B10">
        <w:tc>
          <w:tcPr>
            <w:tcW w:w="5919" w:type="dxa"/>
          </w:tcPr>
          <w:p w14:paraId="0C86662A" w14:textId="75FBF2E1" w:rsidR="003E45F0" w:rsidRDefault="003E45F0" w:rsidP="00F15B10">
            <w:pPr>
              <w:pBdr>
                <w:top w:val="nil"/>
                <w:left w:val="nil"/>
                <w:bottom w:val="nil"/>
                <w:right w:val="nil"/>
                <w:between w:val="nil"/>
              </w:pBdr>
              <w:ind w:left="1241" w:hanging="1241"/>
              <w:rPr>
                <w:color w:val="000000"/>
                <w:sz w:val="20"/>
                <w:szCs w:val="20"/>
              </w:rPr>
            </w:pPr>
            <w:r>
              <w:rPr>
                <w:color w:val="000000"/>
                <w:sz w:val="20"/>
                <w:szCs w:val="20"/>
              </w:rPr>
              <w:t>NRSC 7610 - Fundamentals of Neurobiology (S)</w:t>
            </w:r>
          </w:p>
        </w:tc>
        <w:tc>
          <w:tcPr>
            <w:tcW w:w="1366" w:type="dxa"/>
          </w:tcPr>
          <w:p w14:paraId="1B0A0312" w14:textId="77777777" w:rsidR="003E45F0" w:rsidRDefault="003E45F0" w:rsidP="00F15B10">
            <w:pPr>
              <w:pBdr>
                <w:top w:val="nil"/>
                <w:left w:val="nil"/>
                <w:bottom w:val="nil"/>
                <w:right w:val="nil"/>
                <w:between w:val="nil"/>
              </w:pBdr>
              <w:rPr>
                <w:b/>
                <w:color w:val="000000"/>
                <w:sz w:val="20"/>
                <w:szCs w:val="20"/>
              </w:rPr>
            </w:pPr>
          </w:p>
        </w:tc>
        <w:tc>
          <w:tcPr>
            <w:tcW w:w="747" w:type="dxa"/>
          </w:tcPr>
          <w:p w14:paraId="6A248AA6" w14:textId="77777777" w:rsidR="003E45F0" w:rsidRDefault="003E45F0" w:rsidP="00F15B10">
            <w:pPr>
              <w:pBdr>
                <w:top w:val="nil"/>
                <w:left w:val="nil"/>
                <w:bottom w:val="nil"/>
                <w:right w:val="nil"/>
                <w:between w:val="nil"/>
              </w:pBdr>
              <w:rPr>
                <w:b/>
                <w:color w:val="000000"/>
                <w:sz w:val="20"/>
                <w:szCs w:val="20"/>
              </w:rPr>
            </w:pPr>
          </w:p>
        </w:tc>
        <w:tc>
          <w:tcPr>
            <w:tcW w:w="1318" w:type="dxa"/>
          </w:tcPr>
          <w:p w14:paraId="16E7FC97" w14:textId="77777777" w:rsidR="003E45F0" w:rsidRDefault="003E45F0" w:rsidP="00F15B10">
            <w:pPr>
              <w:pBdr>
                <w:top w:val="nil"/>
                <w:left w:val="nil"/>
                <w:bottom w:val="nil"/>
                <w:right w:val="nil"/>
                <w:between w:val="nil"/>
              </w:pBdr>
              <w:rPr>
                <w:b/>
                <w:color w:val="000000"/>
                <w:sz w:val="20"/>
                <w:szCs w:val="20"/>
              </w:rPr>
            </w:pPr>
          </w:p>
        </w:tc>
      </w:tr>
      <w:tr w:rsidR="003E45F0" w14:paraId="42EE04A1" w14:textId="77777777" w:rsidTr="00F15B10">
        <w:tc>
          <w:tcPr>
            <w:tcW w:w="5919" w:type="dxa"/>
          </w:tcPr>
          <w:p w14:paraId="7D1BD194" w14:textId="19E8CDAB" w:rsidR="003E45F0" w:rsidRDefault="003E45F0" w:rsidP="00F15B10">
            <w:pPr>
              <w:pBdr>
                <w:top w:val="nil"/>
                <w:left w:val="nil"/>
                <w:bottom w:val="nil"/>
                <w:right w:val="nil"/>
                <w:between w:val="nil"/>
              </w:pBdr>
              <w:ind w:left="1241" w:hanging="1241"/>
              <w:rPr>
                <w:color w:val="000000"/>
                <w:sz w:val="20"/>
                <w:szCs w:val="20"/>
              </w:rPr>
            </w:pPr>
            <w:r>
              <w:rPr>
                <w:color w:val="000000"/>
                <w:sz w:val="20"/>
                <w:szCs w:val="20"/>
              </w:rPr>
              <w:t>NRSC 7615 - Developmental Neurobiology (F)</w:t>
            </w:r>
          </w:p>
        </w:tc>
        <w:tc>
          <w:tcPr>
            <w:tcW w:w="1366" w:type="dxa"/>
          </w:tcPr>
          <w:p w14:paraId="2F44181F" w14:textId="77777777" w:rsidR="003E45F0" w:rsidRDefault="003E45F0" w:rsidP="00F15B10">
            <w:pPr>
              <w:pBdr>
                <w:top w:val="nil"/>
                <w:left w:val="nil"/>
                <w:bottom w:val="nil"/>
                <w:right w:val="nil"/>
                <w:between w:val="nil"/>
              </w:pBdr>
              <w:rPr>
                <w:b/>
                <w:color w:val="000000"/>
                <w:sz w:val="20"/>
                <w:szCs w:val="20"/>
              </w:rPr>
            </w:pPr>
          </w:p>
        </w:tc>
        <w:tc>
          <w:tcPr>
            <w:tcW w:w="747" w:type="dxa"/>
          </w:tcPr>
          <w:p w14:paraId="625E32C1" w14:textId="77777777" w:rsidR="003E45F0" w:rsidRDefault="003E45F0" w:rsidP="00F15B10">
            <w:pPr>
              <w:pBdr>
                <w:top w:val="nil"/>
                <w:left w:val="nil"/>
                <w:bottom w:val="nil"/>
                <w:right w:val="nil"/>
                <w:between w:val="nil"/>
              </w:pBdr>
              <w:rPr>
                <w:b/>
                <w:color w:val="000000"/>
                <w:sz w:val="20"/>
                <w:szCs w:val="20"/>
              </w:rPr>
            </w:pPr>
          </w:p>
        </w:tc>
        <w:tc>
          <w:tcPr>
            <w:tcW w:w="1318" w:type="dxa"/>
          </w:tcPr>
          <w:p w14:paraId="52CDF99E" w14:textId="77777777" w:rsidR="003E45F0" w:rsidRDefault="003E45F0" w:rsidP="00F15B10">
            <w:pPr>
              <w:pBdr>
                <w:top w:val="nil"/>
                <w:left w:val="nil"/>
                <w:bottom w:val="nil"/>
                <w:right w:val="nil"/>
                <w:between w:val="nil"/>
              </w:pBdr>
              <w:rPr>
                <w:b/>
                <w:color w:val="000000"/>
                <w:sz w:val="20"/>
                <w:szCs w:val="20"/>
              </w:rPr>
            </w:pPr>
          </w:p>
        </w:tc>
      </w:tr>
      <w:tr w:rsidR="003E45F0" w14:paraId="458CE780" w14:textId="77777777" w:rsidTr="00F15B10">
        <w:tc>
          <w:tcPr>
            <w:tcW w:w="8032" w:type="dxa"/>
            <w:gridSpan w:val="3"/>
            <w:shd w:val="clear" w:color="auto" w:fill="D9D9D9"/>
          </w:tcPr>
          <w:p w14:paraId="40347359" w14:textId="77777777" w:rsidR="003E45F0" w:rsidRDefault="003E45F0" w:rsidP="00F15B10">
            <w:pPr>
              <w:pBdr>
                <w:top w:val="nil"/>
                <w:left w:val="nil"/>
                <w:bottom w:val="nil"/>
                <w:right w:val="nil"/>
                <w:between w:val="nil"/>
              </w:pBdr>
              <w:rPr>
                <w:b/>
                <w:color w:val="000000"/>
                <w:sz w:val="20"/>
                <w:szCs w:val="20"/>
              </w:rPr>
            </w:pPr>
            <w:r>
              <w:rPr>
                <w:color w:val="000000"/>
                <w:sz w:val="20"/>
                <w:szCs w:val="20"/>
              </w:rPr>
              <w:t>Life Sciences Earned Credit Subtotal:</w:t>
            </w:r>
          </w:p>
        </w:tc>
        <w:tc>
          <w:tcPr>
            <w:tcW w:w="1318" w:type="dxa"/>
            <w:shd w:val="clear" w:color="auto" w:fill="D9D9D9"/>
          </w:tcPr>
          <w:p w14:paraId="3739F586" w14:textId="77777777" w:rsidR="003E45F0" w:rsidRDefault="003E45F0" w:rsidP="00F15B10">
            <w:pPr>
              <w:pBdr>
                <w:top w:val="nil"/>
                <w:left w:val="nil"/>
                <w:bottom w:val="nil"/>
                <w:right w:val="nil"/>
                <w:between w:val="nil"/>
              </w:pBdr>
              <w:rPr>
                <w:b/>
                <w:color w:val="000000"/>
                <w:sz w:val="20"/>
                <w:szCs w:val="20"/>
              </w:rPr>
            </w:pPr>
          </w:p>
        </w:tc>
      </w:tr>
    </w:tbl>
    <w:p w14:paraId="683200DA" w14:textId="77777777" w:rsidR="003E45F0" w:rsidRPr="00366F5D" w:rsidRDefault="003E45F0" w:rsidP="001A0982">
      <w:pPr>
        <w:pStyle w:val="NoSpacing"/>
        <w:rPr>
          <w:rFonts w:cstheme="minorHAnsi"/>
          <w:sz w:val="20"/>
          <w:szCs w:val="20"/>
        </w:rPr>
      </w:pPr>
    </w:p>
    <w:tbl>
      <w:tblPr>
        <w:tblStyle w:val="TableGrid"/>
        <w:tblW w:w="5000" w:type="pct"/>
        <w:tblLook w:val="04A0" w:firstRow="1" w:lastRow="0" w:firstColumn="1" w:lastColumn="0" w:noHBand="0" w:noVBand="1"/>
      </w:tblPr>
      <w:tblGrid>
        <w:gridCol w:w="5917"/>
        <w:gridCol w:w="1404"/>
        <w:gridCol w:w="713"/>
        <w:gridCol w:w="1316"/>
      </w:tblGrid>
      <w:tr w:rsidR="00CF0087" w:rsidRPr="00366F5D" w14:paraId="20F854CE" w14:textId="77777777" w:rsidTr="007726F2">
        <w:tc>
          <w:tcPr>
            <w:tcW w:w="5000" w:type="pct"/>
            <w:gridSpan w:val="4"/>
            <w:shd w:val="clear" w:color="auto" w:fill="BFBFBF" w:themeFill="background1" w:themeFillShade="BF"/>
          </w:tcPr>
          <w:p w14:paraId="5C96D1B8" w14:textId="3F7AAC9C" w:rsidR="00CF0087" w:rsidRPr="00366F5D" w:rsidRDefault="00CF0087" w:rsidP="007726F2">
            <w:pPr>
              <w:pStyle w:val="NoSpacing"/>
              <w:rPr>
                <w:rFonts w:cstheme="minorHAnsi"/>
                <w:bCs/>
                <w:sz w:val="20"/>
                <w:szCs w:val="20"/>
              </w:rPr>
            </w:pPr>
            <w:r w:rsidRPr="00366F5D">
              <w:rPr>
                <w:rFonts w:cstheme="minorHAnsi"/>
                <w:b/>
                <w:sz w:val="20"/>
                <w:szCs w:val="20"/>
              </w:rPr>
              <w:t xml:space="preserve">MSTP Courses </w:t>
            </w:r>
            <w:r w:rsidR="004363D2">
              <w:rPr>
                <w:rFonts w:cstheme="minorHAnsi"/>
                <w:b/>
                <w:sz w:val="20"/>
                <w:szCs w:val="20"/>
              </w:rPr>
              <w:t xml:space="preserve">Transferred towards the course requirements for BIOE </w:t>
            </w:r>
          </w:p>
        </w:tc>
      </w:tr>
      <w:tr w:rsidR="00CF0087" w:rsidRPr="00366F5D" w14:paraId="7B9569F8" w14:textId="77777777" w:rsidTr="00912A0C">
        <w:tc>
          <w:tcPr>
            <w:tcW w:w="3164" w:type="pct"/>
            <w:shd w:val="clear" w:color="auto" w:fill="D9D9D9" w:themeFill="background1" w:themeFillShade="D9"/>
          </w:tcPr>
          <w:p w14:paraId="71DA2CA3" w14:textId="77777777" w:rsidR="00CF0087" w:rsidRPr="00366F5D" w:rsidRDefault="00CF0087" w:rsidP="007726F2">
            <w:pPr>
              <w:pStyle w:val="NoSpacing"/>
              <w:rPr>
                <w:rFonts w:cstheme="minorHAnsi"/>
                <w:bCs/>
                <w:sz w:val="20"/>
                <w:szCs w:val="20"/>
              </w:rPr>
            </w:pPr>
            <w:r w:rsidRPr="00366F5D">
              <w:rPr>
                <w:rFonts w:cstheme="minorHAnsi"/>
                <w:bCs/>
                <w:sz w:val="20"/>
                <w:szCs w:val="20"/>
              </w:rPr>
              <w:t>Course ID and Title</w:t>
            </w:r>
          </w:p>
        </w:tc>
        <w:tc>
          <w:tcPr>
            <w:tcW w:w="751" w:type="pct"/>
            <w:shd w:val="clear" w:color="auto" w:fill="D9D9D9" w:themeFill="background1" w:themeFillShade="D9"/>
          </w:tcPr>
          <w:p w14:paraId="59EF6632" w14:textId="654F6736" w:rsidR="00CF0087" w:rsidRPr="00366F5D" w:rsidRDefault="00CF0087" w:rsidP="007726F2">
            <w:pPr>
              <w:pStyle w:val="NoSpacing"/>
              <w:rPr>
                <w:rFonts w:cstheme="minorHAnsi"/>
                <w:bCs/>
                <w:sz w:val="20"/>
                <w:szCs w:val="20"/>
              </w:rPr>
            </w:pPr>
            <w:r w:rsidRPr="00366F5D">
              <w:rPr>
                <w:rFonts w:cstheme="minorHAnsi"/>
                <w:bCs/>
                <w:sz w:val="20"/>
                <w:szCs w:val="20"/>
              </w:rPr>
              <w:t xml:space="preserve">Semester </w:t>
            </w:r>
          </w:p>
        </w:tc>
        <w:tc>
          <w:tcPr>
            <w:tcW w:w="381" w:type="pct"/>
            <w:shd w:val="clear" w:color="auto" w:fill="D9D9D9" w:themeFill="background1" w:themeFillShade="D9"/>
          </w:tcPr>
          <w:p w14:paraId="5030651A" w14:textId="77777777" w:rsidR="00CF0087" w:rsidRPr="00366F5D" w:rsidRDefault="00CF0087" w:rsidP="007726F2">
            <w:pPr>
              <w:pStyle w:val="NoSpacing"/>
              <w:rPr>
                <w:rFonts w:cstheme="minorHAnsi"/>
                <w:bCs/>
                <w:sz w:val="20"/>
                <w:szCs w:val="20"/>
              </w:rPr>
            </w:pPr>
            <w:r w:rsidRPr="00366F5D">
              <w:rPr>
                <w:rFonts w:cstheme="minorHAnsi"/>
                <w:bCs/>
                <w:sz w:val="20"/>
                <w:szCs w:val="20"/>
              </w:rPr>
              <w:t>Grade</w:t>
            </w:r>
          </w:p>
        </w:tc>
        <w:tc>
          <w:tcPr>
            <w:tcW w:w="704" w:type="pct"/>
            <w:shd w:val="clear" w:color="auto" w:fill="D9D9D9" w:themeFill="background1" w:themeFillShade="D9"/>
          </w:tcPr>
          <w:p w14:paraId="6BA38796" w14:textId="32375FE7" w:rsidR="00CF0087" w:rsidRPr="00366F5D" w:rsidRDefault="00CF0087" w:rsidP="007726F2">
            <w:pPr>
              <w:pStyle w:val="NoSpacing"/>
              <w:rPr>
                <w:rFonts w:cstheme="minorHAnsi"/>
                <w:bCs/>
                <w:sz w:val="20"/>
                <w:szCs w:val="20"/>
              </w:rPr>
            </w:pPr>
            <w:r w:rsidRPr="00366F5D">
              <w:rPr>
                <w:rFonts w:cstheme="minorHAnsi"/>
                <w:bCs/>
                <w:sz w:val="20"/>
                <w:szCs w:val="20"/>
              </w:rPr>
              <w:t xml:space="preserve">Credits </w:t>
            </w:r>
          </w:p>
        </w:tc>
      </w:tr>
      <w:tr w:rsidR="00CF0087" w:rsidRPr="00366F5D" w14:paraId="0C13E6FC" w14:textId="77777777" w:rsidTr="00912A0C">
        <w:tc>
          <w:tcPr>
            <w:tcW w:w="3164" w:type="pct"/>
          </w:tcPr>
          <w:p w14:paraId="2E0F3F43" w14:textId="15BB28E5" w:rsidR="00CF0087" w:rsidRPr="00366F5D" w:rsidRDefault="00CF0087" w:rsidP="007726F2">
            <w:pPr>
              <w:pStyle w:val="NoSpacing"/>
              <w:ind w:left="1241" w:hanging="1241"/>
              <w:rPr>
                <w:rFonts w:cstheme="minorHAnsi"/>
                <w:sz w:val="20"/>
                <w:szCs w:val="20"/>
              </w:rPr>
            </w:pPr>
          </w:p>
        </w:tc>
        <w:tc>
          <w:tcPr>
            <w:tcW w:w="751" w:type="pct"/>
          </w:tcPr>
          <w:p w14:paraId="19FAC409" w14:textId="77777777" w:rsidR="00CF0087" w:rsidRPr="00366F5D" w:rsidRDefault="00CF0087" w:rsidP="007726F2">
            <w:pPr>
              <w:pStyle w:val="NoSpacing"/>
              <w:rPr>
                <w:rFonts w:cstheme="minorHAnsi"/>
                <w:b/>
                <w:sz w:val="20"/>
                <w:szCs w:val="20"/>
              </w:rPr>
            </w:pPr>
          </w:p>
        </w:tc>
        <w:tc>
          <w:tcPr>
            <w:tcW w:w="381" w:type="pct"/>
          </w:tcPr>
          <w:p w14:paraId="443F46D1" w14:textId="77777777" w:rsidR="00CF0087" w:rsidRPr="00366F5D" w:rsidRDefault="00CF0087" w:rsidP="007726F2">
            <w:pPr>
              <w:pStyle w:val="NoSpacing"/>
              <w:rPr>
                <w:rFonts w:cstheme="minorHAnsi"/>
                <w:b/>
                <w:sz w:val="20"/>
                <w:szCs w:val="20"/>
              </w:rPr>
            </w:pPr>
          </w:p>
        </w:tc>
        <w:tc>
          <w:tcPr>
            <w:tcW w:w="704" w:type="pct"/>
          </w:tcPr>
          <w:p w14:paraId="4A8C8695" w14:textId="77777777" w:rsidR="00CF0087" w:rsidRPr="00366F5D" w:rsidRDefault="00CF0087" w:rsidP="007726F2">
            <w:pPr>
              <w:pStyle w:val="NoSpacing"/>
              <w:rPr>
                <w:rFonts w:cstheme="minorHAnsi"/>
                <w:b/>
                <w:sz w:val="20"/>
                <w:szCs w:val="20"/>
              </w:rPr>
            </w:pPr>
          </w:p>
        </w:tc>
      </w:tr>
      <w:tr w:rsidR="004363D2" w:rsidRPr="00366F5D" w14:paraId="50B15502" w14:textId="77777777" w:rsidTr="00912A0C">
        <w:tc>
          <w:tcPr>
            <w:tcW w:w="3164" w:type="pct"/>
          </w:tcPr>
          <w:p w14:paraId="1D96AAAB" w14:textId="77777777" w:rsidR="004363D2" w:rsidRPr="00366F5D" w:rsidRDefault="004363D2" w:rsidP="007726F2">
            <w:pPr>
              <w:pStyle w:val="NoSpacing"/>
              <w:ind w:left="1241" w:hanging="1241"/>
              <w:rPr>
                <w:rFonts w:cstheme="minorHAnsi"/>
                <w:sz w:val="20"/>
                <w:szCs w:val="20"/>
              </w:rPr>
            </w:pPr>
          </w:p>
        </w:tc>
        <w:tc>
          <w:tcPr>
            <w:tcW w:w="751" w:type="pct"/>
          </w:tcPr>
          <w:p w14:paraId="381E2F39" w14:textId="77777777" w:rsidR="004363D2" w:rsidRPr="00366F5D" w:rsidRDefault="004363D2" w:rsidP="007726F2">
            <w:pPr>
              <w:pStyle w:val="NoSpacing"/>
              <w:rPr>
                <w:rFonts w:cstheme="minorHAnsi"/>
                <w:b/>
                <w:sz w:val="20"/>
                <w:szCs w:val="20"/>
              </w:rPr>
            </w:pPr>
          </w:p>
        </w:tc>
        <w:tc>
          <w:tcPr>
            <w:tcW w:w="381" w:type="pct"/>
          </w:tcPr>
          <w:p w14:paraId="79067405" w14:textId="77777777" w:rsidR="004363D2" w:rsidRPr="00366F5D" w:rsidRDefault="004363D2" w:rsidP="007726F2">
            <w:pPr>
              <w:pStyle w:val="NoSpacing"/>
              <w:rPr>
                <w:rFonts w:cstheme="minorHAnsi"/>
                <w:b/>
                <w:sz w:val="20"/>
                <w:szCs w:val="20"/>
              </w:rPr>
            </w:pPr>
          </w:p>
        </w:tc>
        <w:tc>
          <w:tcPr>
            <w:tcW w:w="704" w:type="pct"/>
          </w:tcPr>
          <w:p w14:paraId="079DED9D" w14:textId="77777777" w:rsidR="004363D2" w:rsidRPr="00366F5D" w:rsidRDefault="004363D2" w:rsidP="007726F2">
            <w:pPr>
              <w:pStyle w:val="NoSpacing"/>
              <w:rPr>
                <w:rFonts w:cstheme="minorHAnsi"/>
                <w:b/>
                <w:sz w:val="20"/>
                <w:szCs w:val="20"/>
              </w:rPr>
            </w:pPr>
          </w:p>
        </w:tc>
      </w:tr>
      <w:tr w:rsidR="00CF0087" w:rsidRPr="00366F5D" w14:paraId="68A45540" w14:textId="77777777" w:rsidTr="00912A0C">
        <w:tc>
          <w:tcPr>
            <w:tcW w:w="4296" w:type="pct"/>
            <w:gridSpan w:val="3"/>
            <w:shd w:val="clear" w:color="auto" w:fill="D9D9D9" w:themeFill="background1" w:themeFillShade="D9"/>
          </w:tcPr>
          <w:p w14:paraId="729117C0" w14:textId="48C36AB8" w:rsidR="00CF0087" w:rsidRPr="00366F5D" w:rsidRDefault="00CF0087" w:rsidP="007726F2">
            <w:pPr>
              <w:pStyle w:val="NoSpacing"/>
              <w:rPr>
                <w:rFonts w:cstheme="minorHAnsi"/>
                <w:b/>
                <w:sz w:val="20"/>
                <w:szCs w:val="20"/>
              </w:rPr>
            </w:pPr>
            <w:r w:rsidRPr="00366F5D">
              <w:rPr>
                <w:rFonts w:cstheme="minorHAnsi"/>
                <w:sz w:val="20"/>
                <w:szCs w:val="20"/>
              </w:rPr>
              <w:t>MSTP Earned Credit Subtotal:</w:t>
            </w:r>
          </w:p>
        </w:tc>
        <w:tc>
          <w:tcPr>
            <w:tcW w:w="704" w:type="pct"/>
            <w:shd w:val="clear" w:color="auto" w:fill="D9D9D9" w:themeFill="background1" w:themeFillShade="D9"/>
          </w:tcPr>
          <w:p w14:paraId="43492885" w14:textId="77777777" w:rsidR="00CF0087" w:rsidRPr="00366F5D" w:rsidRDefault="00CF0087" w:rsidP="007726F2">
            <w:pPr>
              <w:pStyle w:val="NoSpacing"/>
              <w:rPr>
                <w:rFonts w:cstheme="minorHAnsi"/>
                <w:b/>
                <w:sz w:val="20"/>
                <w:szCs w:val="20"/>
              </w:rPr>
            </w:pPr>
          </w:p>
        </w:tc>
      </w:tr>
    </w:tbl>
    <w:p w14:paraId="62FEAC76" w14:textId="77777777" w:rsidR="00912A0C" w:rsidRDefault="00912A0C" w:rsidP="001A0982">
      <w:pPr>
        <w:pStyle w:val="NoSpacing"/>
        <w:rPr>
          <w:rFonts w:cstheme="minorHAnsi"/>
          <w:sz w:val="20"/>
          <w:szCs w:val="20"/>
        </w:rPr>
      </w:pPr>
    </w:p>
    <w:tbl>
      <w:tblPr>
        <w:tblStyle w:val="TableGrid"/>
        <w:tblW w:w="5000" w:type="pct"/>
        <w:tblLook w:val="04A0" w:firstRow="1" w:lastRow="0" w:firstColumn="1" w:lastColumn="0" w:noHBand="0" w:noVBand="1"/>
      </w:tblPr>
      <w:tblGrid>
        <w:gridCol w:w="5917"/>
        <w:gridCol w:w="1404"/>
        <w:gridCol w:w="713"/>
        <w:gridCol w:w="1316"/>
      </w:tblGrid>
      <w:tr w:rsidR="00912A0C" w:rsidRPr="00366F5D" w14:paraId="78E5922A" w14:textId="77777777" w:rsidTr="003F3DB0">
        <w:tc>
          <w:tcPr>
            <w:tcW w:w="5000" w:type="pct"/>
            <w:gridSpan w:val="4"/>
            <w:shd w:val="clear" w:color="auto" w:fill="BFBFBF" w:themeFill="background1" w:themeFillShade="BF"/>
          </w:tcPr>
          <w:p w14:paraId="38E30939" w14:textId="24B42AA5" w:rsidR="00912A0C" w:rsidRPr="00366F5D" w:rsidRDefault="00912A0C" w:rsidP="003F3DB0">
            <w:pPr>
              <w:pStyle w:val="NoSpacing"/>
              <w:rPr>
                <w:rFonts w:cstheme="minorHAnsi"/>
                <w:bCs/>
                <w:sz w:val="20"/>
                <w:szCs w:val="20"/>
              </w:rPr>
            </w:pPr>
            <w:r>
              <w:rPr>
                <w:rFonts w:cstheme="minorHAnsi"/>
                <w:b/>
                <w:sz w:val="20"/>
                <w:szCs w:val="20"/>
              </w:rPr>
              <w:t>General Elective Credits</w:t>
            </w:r>
            <w:r>
              <w:rPr>
                <w:rFonts w:cstheme="minorHAnsi"/>
                <w:b/>
                <w:sz w:val="20"/>
                <w:szCs w:val="20"/>
              </w:rPr>
              <w:t xml:space="preserve"> </w:t>
            </w:r>
          </w:p>
        </w:tc>
      </w:tr>
      <w:tr w:rsidR="00912A0C" w:rsidRPr="00366F5D" w14:paraId="7F0330CD" w14:textId="77777777" w:rsidTr="00912A0C">
        <w:tc>
          <w:tcPr>
            <w:tcW w:w="3164" w:type="pct"/>
            <w:shd w:val="clear" w:color="auto" w:fill="D9D9D9" w:themeFill="background1" w:themeFillShade="D9"/>
          </w:tcPr>
          <w:p w14:paraId="1A2559E2" w14:textId="77777777" w:rsidR="00912A0C" w:rsidRPr="00366F5D" w:rsidRDefault="00912A0C" w:rsidP="003F3DB0">
            <w:pPr>
              <w:pStyle w:val="NoSpacing"/>
              <w:rPr>
                <w:rFonts w:cstheme="minorHAnsi"/>
                <w:bCs/>
                <w:sz w:val="20"/>
                <w:szCs w:val="20"/>
              </w:rPr>
            </w:pPr>
            <w:r w:rsidRPr="00366F5D">
              <w:rPr>
                <w:rFonts w:cstheme="minorHAnsi"/>
                <w:bCs/>
                <w:sz w:val="20"/>
                <w:szCs w:val="20"/>
              </w:rPr>
              <w:t>Course ID and Title</w:t>
            </w:r>
          </w:p>
        </w:tc>
        <w:tc>
          <w:tcPr>
            <w:tcW w:w="751" w:type="pct"/>
            <w:shd w:val="clear" w:color="auto" w:fill="D9D9D9" w:themeFill="background1" w:themeFillShade="D9"/>
          </w:tcPr>
          <w:p w14:paraId="25F5F9E9" w14:textId="77777777" w:rsidR="00912A0C" w:rsidRPr="00366F5D" w:rsidRDefault="00912A0C" w:rsidP="003F3DB0">
            <w:pPr>
              <w:pStyle w:val="NoSpacing"/>
              <w:rPr>
                <w:rFonts w:cstheme="minorHAnsi"/>
                <w:bCs/>
                <w:sz w:val="20"/>
                <w:szCs w:val="20"/>
              </w:rPr>
            </w:pPr>
            <w:r w:rsidRPr="00366F5D">
              <w:rPr>
                <w:rFonts w:cstheme="minorHAnsi"/>
                <w:bCs/>
                <w:sz w:val="20"/>
                <w:szCs w:val="20"/>
              </w:rPr>
              <w:t xml:space="preserve">Semester </w:t>
            </w:r>
          </w:p>
        </w:tc>
        <w:tc>
          <w:tcPr>
            <w:tcW w:w="381" w:type="pct"/>
            <w:shd w:val="clear" w:color="auto" w:fill="D9D9D9" w:themeFill="background1" w:themeFillShade="D9"/>
          </w:tcPr>
          <w:p w14:paraId="68812C12" w14:textId="77777777" w:rsidR="00912A0C" w:rsidRPr="00366F5D" w:rsidRDefault="00912A0C" w:rsidP="003F3DB0">
            <w:pPr>
              <w:pStyle w:val="NoSpacing"/>
              <w:rPr>
                <w:rFonts w:cstheme="minorHAnsi"/>
                <w:bCs/>
                <w:sz w:val="20"/>
                <w:szCs w:val="20"/>
              </w:rPr>
            </w:pPr>
            <w:r w:rsidRPr="00366F5D">
              <w:rPr>
                <w:rFonts w:cstheme="minorHAnsi"/>
                <w:bCs/>
                <w:sz w:val="20"/>
                <w:szCs w:val="20"/>
              </w:rPr>
              <w:t>Grade</w:t>
            </w:r>
          </w:p>
        </w:tc>
        <w:tc>
          <w:tcPr>
            <w:tcW w:w="704" w:type="pct"/>
            <w:shd w:val="clear" w:color="auto" w:fill="D9D9D9" w:themeFill="background1" w:themeFillShade="D9"/>
          </w:tcPr>
          <w:p w14:paraId="3E8492DE" w14:textId="77777777" w:rsidR="00912A0C" w:rsidRPr="00366F5D" w:rsidRDefault="00912A0C" w:rsidP="003F3DB0">
            <w:pPr>
              <w:pStyle w:val="NoSpacing"/>
              <w:rPr>
                <w:rFonts w:cstheme="minorHAnsi"/>
                <w:bCs/>
                <w:sz w:val="20"/>
                <w:szCs w:val="20"/>
              </w:rPr>
            </w:pPr>
            <w:r w:rsidRPr="00366F5D">
              <w:rPr>
                <w:rFonts w:cstheme="minorHAnsi"/>
                <w:bCs/>
                <w:sz w:val="20"/>
                <w:szCs w:val="20"/>
              </w:rPr>
              <w:t xml:space="preserve">Credits </w:t>
            </w:r>
          </w:p>
        </w:tc>
      </w:tr>
      <w:tr w:rsidR="00912A0C" w:rsidRPr="00366F5D" w14:paraId="6E9D8F9E" w14:textId="77777777" w:rsidTr="00912A0C">
        <w:tc>
          <w:tcPr>
            <w:tcW w:w="3164" w:type="pct"/>
          </w:tcPr>
          <w:p w14:paraId="387426BA" w14:textId="77777777" w:rsidR="00912A0C" w:rsidRPr="00366F5D" w:rsidRDefault="00912A0C" w:rsidP="003F3DB0">
            <w:pPr>
              <w:pStyle w:val="NoSpacing"/>
              <w:ind w:left="1241" w:hanging="1241"/>
              <w:rPr>
                <w:rFonts w:cstheme="minorHAnsi"/>
                <w:sz w:val="20"/>
                <w:szCs w:val="20"/>
              </w:rPr>
            </w:pPr>
          </w:p>
        </w:tc>
        <w:tc>
          <w:tcPr>
            <w:tcW w:w="751" w:type="pct"/>
          </w:tcPr>
          <w:p w14:paraId="5AFE89F5" w14:textId="77777777" w:rsidR="00912A0C" w:rsidRPr="00366F5D" w:rsidRDefault="00912A0C" w:rsidP="003F3DB0">
            <w:pPr>
              <w:pStyle w:val="NoSpacing"/>
              <w:rPr>
                <w:rFonts w:cstheme="minorHAnsi"/>
                <w:b/>
                <w:sz w:val="20"/>
                <w:szCs w:val="20"/>
              </w:rPr>
            </w:pPr>
          </w:p>
        </w:tc>
        <w:tc>
          <w:tcPr>
            <w:tcW w:w="381" w:type="pct"/>
          </w:tcPr>
          <w:p w14:paraId="71FF546B" w14:textId="77777777" w:rsidR="00912A0C" w:rsidRPr="00366F5D" w:rsidRDefault="00912A0C" w:rsidP="003F3DB0">
            <w:pPr>
              <w:pStyle w:val="NoSpacing"/>
              <w:rPr>
                <w:rFonts w:cstheme="minorHAnsi"/>
                <w:b/>
                <w:sz w:val="20"/>
                <w:szCs w:val="20"/>
              </w:rPr>
            </w:pPr>
          </w:p>
        </w:tc>
        <w:tc>
          <w:tcPr>
            <w:tcW w:w="704" w:type="pct"/>
          </w:tcPr>
          <w:p w14:paraId="6B567398" w14:textId="77777777" w:rsidR="00912A0C" w:rsidRPr="00366F5D" w:rsidRDefault="00912A0C" w:rsidP="003F3DB0">
            <w:pPr>
              <w:pStyle w:val="NoSpacing"/>
              <w:rPr>
                <w:rFonts w:cstheme="minorHAnsi"/>
                <w:b/>
                <w:sz w:val="20"/>
                <w:szCs w:val="20"/>
              </w:rPr>
            </w:pPr>
          </w:p>
        </w:tc>
      </w:tr>
      <w:tr w:rsidR="00912A0C" w:rsidRPr="00366F5D" w14:paraId="517BA583" w14:textId="77777777" w:rsidTr="00912A0C">
        <w:tc>
          <w:tcPr>
            <w:tcW w:w="3164" w:type="pct"/>
          </w:tcPr>
          <w:p w14:paraId="0F1B7E1C" w14:textId="77777777" w:rsidR="00912A0C" w:rsidRPr="00366F5D" w:rsidRDefault="00912A0C" w:rsidP="003F3DB0">
            <w:pPr>
              <w:pStyle w:val="NoSpacing"/>
              <w:ind w:left="1241" w:hanging="1241"/>
              <w:rPr>
                <w:rFonts w:cstheme="minorHAnsi"/>
                <w:sz w:val="20"/>
                <w:szCs w:val="20"/>
              </w:rPr>
            </w:pPr>
          </w:p>
        </w:tc>
        <w:tc>
          <w:tcPr>
            <w:tcW w:w="751" w:type="pct"/>
          </w:tcPr>
          <w:p w14:paraId="2CC1C32D" w14:textId="77777777" w:rsidR="00912A0C" w:rsidRPr="00366F5D" w:rsidRDefault="00912A0C" w:rsidP="003F3DB0">
            <w:pPr>
              <w:pStyle w:val="NoSpacing"/>
              <w:rPr>
                <w:rFonts w:cstheme="minorHAnsi"/>
                <w:b/>
                <w:sz w:val="20"/>
                <w:szCs w:val="20"/>
              </w:rPr>
            </w:pPr>
          </w:p>
        </w:tc>
        <w:tc>
          <w:tcPr>
            <w:tcW w:w="381" w:type="pct"/>
          </w:tcPr>
          <w:p w14:paraId="2069685F" w14:textId="77777777" w:rsidR="00912A0C" w:rsidRPr="00366F5D" w:rsidRDefault="00912A0C" w:rsidP="003F3DB0">
            <w:pPr>
              <w:pStyle w:val="NoSpacing"/>
              <w:rPr>
                <w:rFonts w:cstheme="minorHAnsi"/>
                <w:b/>
                <w:sz w:val="20"/>
                <w:szCs w:val="20"/>
              </w:rPr>
            </w:pPr>
          </w:p>
        </w:tc>
        <w:tc>
          <w:tcPr>
            <w:tcW w:w="704" w:type="pct"/>
          </w:tcPr>
          <w:p w14:paraId="06D5C1E2" w14:textId="77777777" w:rsidR="00912A0C" w:rsidRPr="00366F5D" w:rsidRDefault="00912A0C" w:rsidP="003F3DB0">
            <w:pPr>
              <w:pStyle w:val="NoSpacing"/>
              <w:rPr>
                <w:rFonts w:cstheme="minorHAnsi"/>
                <w:b/>
                <w:sz w:val="20"/>
                <w:szCs w:val="20"/>
              </w:rPr>
            </w:pPr>
          </w:p>
        </w:tc>
      </w:tr>
      <w:tr w:rsidR="00912A0C" w:rsidRPr="00BC31E7" w14:paraId="0B5CCD8B" w14:textId="77777777" w:rsidTr="00912A0C">
        <w:tc>
          <w:tcPr>
            <w:tcW w:w="4296" w:type="pct"/>
            <w:gridSpan w:val="3"/>
            <w:shd w:val="clear" w:color="auto" w:fill="D9D9D9" w:themeFill="background1" w:themeFillShade="D9"/>
          </w:tcPr>
          <w:p w14:paraId="526338DE" w14:textId="55ACA57A" w:rsidR="00912A0C" w:rsidRPr="00BC31E7" w:rsidRDefault="00912A0C" w:rsidP="003F3DB0">
            <w:pPr>
              <w:rPr>
                <w:color w:val="000000"/>
                <w:sz w:val="20"/>
                <w:szCs w:val="20"/>
              </w:rPr>
            </w:pPr>
            <w:r>
              <w:rPr>
                <w:color w:val="000000"/>
                <w:sz w:val="20"/>
                <w:szCs w:val="20"/>
              </w:rPr>
              <w:t xml:space="preserve">General </w:t>
            </w:r>
            <w:proofErr w:type="spellStart"/>
            <w:r>
              <w:rPr>
                <w:color w:val="000000"/>
                <w:sz w:val="20"/>
                <w:szCs w:val="20"/>
              </w:rPr>
              <w:t>Eelective</w:t>
            </w:r>
            <w:proofErr w:type="spellEnd"/>
            <w:r w:rsidRPr="00BC31E7">
              <w:rPr>
                <w:color w:val="000000"/>
                <w:sz w:val="20"/>
                <w:szCs w:val="20"/>
              </w:rPr>
              <w:t xml:space="preserve"> Earned Credit Subtotal:</w:t>
            </w:r>
          </w:p>
        </w:tc>
        <w:tc>
          <w:tcPr>
            <w:tcW w:w="704" w:type="pct"/>
            <w:shd w:val="clear" w:color="auto" w:fill="D9D9D9" w:themeFill="background1" w:themeFillShade="D9"/>
          </w:tcPr>
          <w:p w14:paraId="43897510" w14:textId="77777777" w:rsidR="00912A0C" w:rsidRPr="00BC31E7" w:rsidRDefault="00912A0C" w:rsidP="003F3DB0">
            <w:pPr>
              <w:rPr>
                <w:color w:val="000000"/>
                <w:sz w:val="20"/>
                <w:szCs w:val="20"/>
              </w:rPr>
            </w:pPr>
          </w:p>
        </w:tc>
      </w:tr>
    </w:tbl>
    <w:p w14:paraId="7DC2E548" w14:textId="77777777" w:rsidR="00912A0C" w:rsidRPr="00366F5D" w:rsidRDefault="00912A0C" w:rsidP="001A0982">
      <w:pPr>
        <w:pStyle w:val="NoSpacing"/>
        <w:rPr>
          <w:rFonts w:cstheme="minorHAnsi"/>
          <w:sz w:val="20"/>
          <w:szCs w:val="20"/>
        </w:rPr>
      </w:pPr>
    </w:p>
    <w:tbl>
      <w:tblPr>
        <w:tblStyle w:val="TableGrid"/>
        <w:tblW w:w="5000" w:type="pct"/>
        <w:tblLook w:val="04A0" w:firstRow="1" w:lastRow="0" w:firstColumn="1" w:lastColumn="0" w:noHBand="0" w:noVBand="1"/>
      </w:tblPr>
      <w:tblGrid>
        <w:gridCol w:w="5919"/>
        <w:gridCol w:w="1407"/>
        <w:gridCol w:w="705"/>
        <w:gridCol w:w="1319"/>
      </w:tblGrid>
      <w:tr w:rsidR="00366F5D" w:rsidRPr="00BC31E7" w14:paraId="566357B7" w14:textId="77777777" w:rsidTr="003074F4">
        <w:tc>
          <w:tcPr>
            <w:tcW w:w="5000" w:type="pct"/>
            <w:gridSpan w:val="4"/>
            <w:shd w:val="clear" w:color="auto" w:fill="BFBFBF" w:themeFill="background1" w:themeFillShade="BF"/>
          </w:tcPr>
          <w:p w14:paraId="76DB4E9A" w14:textId="77777777" w:rsidR="00366F5D" w:rsidRPr="00BC31E7" w:rsidRDefault="00366F5D" w:rsidP="003074F4">
            <w:pPr>
              <w:rPr>
                <w:b/>
                <w:color w:val="000000"/>
                <w:sz w:val="20"/>
                <w:szCs w:val="20"/>
              </w:rPr>
            </w:pPr>
            <w:r w:rsidRPr="00BC31E7">
              <w:rPr>
                <w:b/>
                <w:color w:val="000000"/>
                <w:sz w:val="20"/>
                <w:szCs w:val="20"/>
              </w:rPr>
              <w:t>Research (30 credits)</w:t>
            </w:r>
          </w:p>
        </w:tc>
      </w:tr>
      <w:tr w:rsidR="00366F5D" w:rsidRPr="00BC31E7" w14:paraId="1989AE92" w14:textId="77777777" w:rsidTr="003074F4">
        <w:tc>
          <w:tcPr>
            <w:tcW w:w="3174" w:type="pct"/>
            <w:shd w:val="clear" w:color="auto" w:fill="D9D9D9" w:themeFill="background1" w:themeFillShade="D9"/>
          </w:tcPr>
          <w:p w14:paraId="3C28E55E" w14:textId="77777777" w:rsidR="00366F5D" w:rsidRPr="00BC31E7" w:rsidRDefault="00366F5D" w:rsidP="003074F4">
            <w:pPr>
              <w:rPr>
                <w:color w:val="000000"/>
                <w:sz w:val="20"/>
                <w:szCs w:val="20"/>
              </w:rPr>
            </w:pPr>
            <w:r w:rsidRPr="00BC31E7">
              <w:rPr>
                <w:color w:val="000000"/>
                <w:sz w:val="20"/>
                <w:szCs w:val="20"/>
              </w:rPr>
              <w:t>Course ID and Title</w:t>
            </w:r>
          </w:p>
        </w:tc>
        <w:tc>
          <w:tcPr>
            <w:tcW w:w="761" w:type="pct"/>
            <w:shd w:val="clear" w:color="auto" w:fill="D9D9D9" w:themeFill="background1" w:themeFillShade="D9"/>
          </w:tcPr>
          <w:p w14:paraId="07F4117B" w14:textId="77777777" w:rsidR="00366F5D" w:rsidRPr="00BC31E7" w:rsidRDefault="00366F5D" w:rsidP="003074F4">
            <w:pPr>
              <w:rPr>
                <w:color w:val="000000"/>
                <w:sz w:val="20"/>
                <w:szCs w:val="20"/>
              </w:rPr>
            </w:pPr>
            <w:r w:rsidRPr="00BC31E7">
              <w:rPr>
                <w:color w:val="000000"/>
                <w:sz w:val="20"/>
                <w:szCs w:val="20"/>
              </w:rPr>
              <w:t xml:space="preserve">Semester </w:t>
            </w:r>
          </w:p>
        </w:tc>
        <w:tc>
          <w:tcPr>
            <w:tcW w:w="351" w:type="pct"/>
            <w:shd w:val="clear" w:color="auto" w:fill="D9D9D9" w:themeFill="background1" w:themeFillShade="D9"/>
          </w:tcPr>
          <w:p w14:paraId="394F565A" w14:textId="77777777" w:rsidR="00366F5D" w:rsidRPr="00BC31E7" w:rsidRDefault="00366F5D" w:rsidP="003074F4">
            <w:pPr>
              <w:rPr>
                <w:color w:val="000000"/>
                <w:sz w:val="20"/>
                <w:szCs w:val="20"/>
              </w:rPr>
            </w:pPr>
            <w:r w:rsidRPr="00BC31E7">
              <w:rPr>
                <w:color w:val="000000"/>
                <w:sz w:val="20"/>
                <w:szCs w:val="20"/>
              </w:rPr>
              <w:t>Grade</w:t>
            </w:r>
          </w:p>
        </w:tc>
        <w:tc>
          <w:tcPr>
            <w:tcW w:w="714" w:type="pct"/>
            <w:shd w:val="clear" w:color="auto" w:fill="D9D9D9" w:themeFill="background1" w:themeFillShade="D9"/>
          </w:tcPr>
          <w:p w14:paraId="33B09D27" w14:textId="77777777" w:rsidR="00366F5D" w:rsidRPr="00BC31E7" w:rsidRDefault="00366F5D" w:rsidP="003074F4">
            <w:pPr>
              <w:rPr>
                <w:color w:val="000000"/>
                <w:sz w:val="20"/>
                <w:szCs w:val="20"/>
              </w:rPr>
            </w:pPr>
            <w:r w:rsidRPr="00BC31E7">
              <w:rPr>
                <w:color w:val="000000"/>
                <w:sz w:val="20"/>
                <w:szCs w:val="20"/>
              </w:rPr>
              <w:t xml:space="preserve">Credits </w:t>
            </w:r>
          </w:p>
        </w:tc>
      </w:tr>
      <w:tr w:rsidR="00366F5D" w:rsidRPr="00BC31E7" w14:paraId="52402B63" w14:textId="77777777" w:rsidTr="003074F4">
        <w:tc>
          <w:tcPr>
            <w:tcW w:w="3174" w:type="pct"/>
          </w:tcPr>
          <w:p w14:paraId="51FAE2DE" w14:textId="77777777" w:rsidR="00366F5D" w:rsidRPr="00BC31E7" w:rsidRDefault="00366F5D" w:rsidP="003074F4">
            <w:pPr>
              <w:ind w:left="1241" w:hanging="1241"/>
              <w:rPr>
                <w:color w:val="000000"/>
                <w:sz w:val="20"/>
                <w:szCs w:val="20"/>
              </w:rPr>
            </w:pPr>
            <w:r w:rsidRPr="00BC31E7">
              <w:rPr>
                <w:color w:val="000000"/>
                <w:sz w:val="20"/>
                <w:szCs w:val="20"/>
              </w:rPr>
              <w:t xml:space="preserve">BIOE 8990 – Doctoral Dissertation </w:t>
            </w:r>
          </w:p>
        </w:tc>
        <w:tc>
          <w:tcPr>
            <w:tcW w:w="761" w:type="pct"/>
          </w:tcPr>
          <w:p w14:paraId="20DE3199" w14:textId="77777777" w:rsidR="00366F5D" w:rsidRPr="00BC31E7" w:rsidRDefault="00366F5D" w:rsidP="003074F4">
            <w:pPr>
              <w:ind w:left="1241" w:hanging="1241"/>
              <w:rPr>
                <w:color w:val="000000"/>
                <w:sz w:val="20"/>
                <w:szCs w:val="20"/>
              </w:rPr>
            </w:pPr>
          </w:p>
        </w:tc>
        <w:tc>
          <w:tcPr>
            <w:tcW w:w="351" w:type="pct"/>
          </w:tcPr>
          <w:p w14:paraId="072170FC" w14:textId="77777777" w:rsidR="00366F5D" w:rsidRPr="00BC31E7" w:rsidRDefault="00366F5D" w:rsidP="003074F4">
            <w:pPr>
              <w:ind w:left="1241" w:hanging="1241"/>
              <w:rPr>
                <w:color w:val="000000"/>
                <w:sz w:val="20"/>
                <w:szCs w:val="20"/>
              </w:rPr>
            </w:pPr>
          </w:p>
        </w:tc>
        <w:tc>
          <w:tcPr>
            <w:tcW w:w="714" w:type="pct"/>
          </w:tcPr>
          <w:p w14:paraId="28F82214" w14:textId="77777777" w:rsidR="00366F5D" w:rsidRPr="00BC31E7" w:rsidRDefault="00366F5D" w:rsidP="003074F4">
            <w:pPr>
              <w:ind w:left="1241" w:hanging="1241"/>
              <w:rPr>
                <w:color w:val="000000"/>
                <w:sz w:val="20"/>
                <w:szCs w:val="20"/>
              </w:rPr>
            </w:pPr>
          </w:p>
        </w:tc>
      </w:tr>
      <w:tr w:rsidR="00366F5D" w:rsidRPr="00BC31E7" w14:paraId="28E80E3F" w14:textId="77777777" w:rsidTr="003074F4">
        <w:tc>
          <w:tcPr>
            <w:tcW w:w="4286" w:type="pct"/>
            <w:gridSpan w:val="3"/>
            <w:shd w:val="clear" w:color="auto" w:fill="D9D9D9" w:themeFill="background1" w:themeFillShade="D9"/>
          </w:tcPr>
          <w:p w14:paraId="02CD51CE" w14:textId="77777777" w:rsidR="00366F5D" w:rsidRPr="00BC31E7" w:rsidRDefault="00366F5D" w:rsidP="003074F4">
            <w:pPr>
              <w:rPr>
                <w:color w:val="000000"/>
                <w:sz w:val="20"/>
                <w:szCs w:val="20"/>
              </w:rPr>
            </w:pPr>
            <w:r w:rsidRPr="00BC31E7">
              <w:rPr>
                <w:color w:val="000000"/>
                <w:sz w:val="20"/>
                <w:szCs w:val="20"/>
              </w:rPr>
              <w:t>Research Earned Credit Subtotal:</w:t>
            </w:r>
          </w:p>
        </w:tc>
        <w:tc>
          <w:tcPr>
            <w:tcW w:w="714" w:type="pct"/>
            <w:shd w:val="clear" w:color="auto" w:fill="D9D9D9" w:themeFill="background1" w:themeFillShade="D9"/>
          </w:tcPr>
          <w:p w14:paraId="19C80156" w14:textId="77777777" w:rsidR="00366F5D" w:rsidRPr="00BC31E7" w:rsidRDefault="00366F5D" w:rsidP="003074F4">
            <w:pPr>
              <w:rPr>
                <w:color w:val="000000"/>
                <w:sz w:val="20"/>
                <w:szCs w:val="20"/>
              </w:rPr>
            </w:pPr>
          </w:p>
        </w:tc>
      </w:tr>
    </w:tbl>
    <w:p w14:paraId="697754BC" w14:textId="77777777" w:rsidR="00366F5D" w:rsidRPr="00532401" w:rsidRDefault="00366F5D" w:rsidP="00366F5D">
      <w:pPr>
        <w:pStyle w:val="NoSpacing"/>
        <w:rPr>
          <w:rFonts w:ascii="Times New Roman" w:hAnsi="Times New Roman" w:cs="Times New Roman"/>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15"/>
        <w:gridCol w:w="1335"/>
      </w:tblGrid>
      <w:tr w:rsidR="00366F5D" w14:paraId="0AAF4ECB" w14:textId="77777777" w:rsidTr="003074F4">
        <w:tc>
          <w:tcPr>
            <w:tcW w:w="8015" w:type="dxa"/>
            <w:shd w:val="clear" w:color="auto" w:fill="D9D9D9"/>
          </w:tcPr>
          <w:p w14:paraId="21FAA5F0" w14:textId="77777777" w:rsidR="00366F5D" w:rsidRDefault="00366F5D" w:rsidP="003074F4">
            <w:pPr>
              <w:pBdr>
                <w:top w:val="nil"/>
                <w:left w:val="nil"/>
                <w:bottom w:val="nil"/>
                <w:right w:val="nil"/>
                <w:between w:val="nil"/>
              </w:pBdr>
              <w:rPr>
                <w:b/>
                <w:color w:val="000000"/>
                <w:sz w:val="20"/>
                <w:szCs w:val="20"/>
              </w:rPr>
            </w:pPr>
            <w:r>
              <w:rPr>
                <w:b/>
                <w:color w:val="000000"/>
                <w:sz w:val="20"/>
                <w:szCs w:val="20"/>
              </w:rPr>
              <w:t>Total Credits Earned (60 minimum):</w:t>
            </w:r>
          </w:p>
        </w:tc>
        <w:tc>
          <w:tcPr>
            <w:tcW w:w="1335" w:type="dxa"/>
            <w:shd w:val="clear" w:color="auto" w:fill="D9D9D9"/>
          </w:tcPr>
          <w:p w14:paraId="27BCA269" w14:textId="77777777" w:rsidR="00366F5D" w:rsidRDefault="00366F5D" w:rsidP="003074F4">
            <w:pPr>
              <w:pBdr>
                <w:top w:val="nil"/>
                <w:left w:val="nil"/>
                <w:bottom w:val="nil"/>
                <w:right w:val="nil"/>
                <w:between w:val="nil"/>
              </w:pBdr>
              <w:rPr>
                <w:b/>
                <w:color w:val="000000"/>
                <w:sz w:val="20"/>
                <w:szCs w:val="20"/>
              </w:rPr>
            </w:pPr>
          </w:p>
        </w:tc>
      </w:tr>
    </w:tbl>
    <w:p w14:paraId="4F4EC702" w14:textId="77777777" w:rsidR="00565647" w:rsidRDefault="00565647"/>
    <w:sectPr w:rsidR="00565647" w:rsidSect="00D424EE">
      <w:headerReference w:type="first" r:id="rId8"/>
      <w:pgSz w:w="12240" w:h="158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3FC51" w14:textId="77777777" w:rsidR="0070308E" w:rsidRDefault="0070308E">
      <w:r>
        <w:separator/>
      </w:r>
    </w:p>
  </w:endnote>
  <w:endnote w:type="continuationSeparator" w:id="0">
    <w:p w14:paraId="4815367D" w14:textId="77777777" w:rsidR="0070308E" w:rsidRDefault="00703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5D13F" w14:textId="77777777" w:rsidR="0070308E" w:rsidRDefault="0070308E">
      <w:r>
        <w:separator/>
      </w:r>
    </w:p>
  </w:footnote>
  <w:footnote w:type="continuationSeparator" w:id="0">
    <w:p w14:paraId="4621342C" w14:textId="77777777" w:rsidR="0070308E" w:rsidRDefault="00703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E561" w14:textId="0DFD1A91" w:rsidR="00565647" w:rsidRDefault="00071BCB" w:rsidP="0083339C">
    <w:pPr>
      <w:pStyle w:val="Header"/>
      <w:spacing w:line="276" w:lineRule="auto"/>
      <w:rPr>
        <w:b/>
        <w:bCs/>
      </w:rPr>
    </w:pPr>
    <w:r w:rsidRPr="00071BCB">
      <w:rPr>
        <w:b/>
        <w:bCs/>
      </w:rPr>
      <w:drawing>
        <wp:anchor distT="0" distB="0" distL="114300" distR="114300" simplePos="0" relativeHeight="251661312" behindDoc="0" locked="0" layoutInCell="1" allowOverlap="1" wp14:anchorId="2ED7828A" wp14:editId="795BFC10">
          <wp:simplePos x="0" y="0"/>
          <wp:positionH relativeFrom="column">
            <wp:posOffset>2700287</wp:posOffset>
          </wp:positionH>
          <wp:positionV relativeFrom="paragraph">
            <wp:posOffset>3650</wp:posOffset>
          </wp:positionV>
          <wp:extent cx="3136265" cy="387985"/>
          <wp:effectExtent l="0" t="0" r="635" b="5715"/>
          <wp:wrapSquare wrapText="bothSides"/>
          <wp:docPr id="1131722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22696" name=""/>
                  <pic:cNvPicPr/>
                </pic:nvPicPr>
                <pic:blipFill>
                  <a:blip r:embed="rId1"/>
                  <a:stretch>
                    <a:fillRect/>
                  </a:stretch>
                </pic:blipFill>
                <pic:spPr>
                  <a:xfrm>
                    <a:off x="0" y="0"/>
                    <a:ext cx="3136265" cy="387985"/>
                  </a:xfrm>
                  <a:prstGeom prst="rect">
                    <a:avLst/>
                  </a:prstGeom>
                </pic:spPr>
              </pic:pic>
            </a:graphicData>
          </a:graphic>
          <wp14:sizeRelH relativeFrom="margin">
            <wp14:pctWidth>0</wp14:pctWidth>
          </wp14:sizeRelH>
          <wp14:sizeRelV relativeFrom="margin">
            <wp14:pctHeight>0</wp14:pctHeight>
          </wp14:sizeRelV>
        </wp:anchor>
      </w:drawing>
    </w:r>
    <w:r w:rsidR="001A0982">
      <w:rPr>
        <w:b/>
        <w:bCs/>
      </w:rPr>
      <w:t>Name: ___________________________</w:t>
    </w:r>
  </w:p>
  <w:p w14:paraId="445CA815" w14:textId="0A5F8850" w:rsidR="00565647" w:rsidRDefault="001A0982" w:rsidP="0083339C">
    <w:pPr>
      <w:pStyle w:val="Header"/>
      <w:spacing w:line="276" w:lineRule="auto"/>
      <w:rPr>
        <w:b/>
        <w:bCs/>
      </w:rPr>
    </w:pPr>
    <w:r>
      <w:rPr>
        <w:b/>
        <w:bCs/>
      </w:rPr>
      <w:t>ID: ______________________________</w:t>
    </w:r>
    <w:r w:rsidRPr="00B911F5">
      <w:rPr>
        <w:noProof/>
      </w:rPr>
      <w:t xml:space="preserve"> </w:t>
    </w:r>
  </w:p>
  <w:p w14:paraId="31A91269" w14:textId="1CA48E69" w:rsidR="00565647" w:rsidRDefault="00565647" w:rsidP="0083339C">
    <w:pPr>
      <w:pStyle w:val="Heade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C0A"/>
    <w:multiLevelType w:val="hybridMultilevel"/>
    <w:tmpl w:val="297AB240"/>
    <w:lvl w:ilvl="0" w:tplc="EB863B02">
      <w:numFmt w:val="bullet"/>
      <w:lvlText w:val="-"/>
      <w:lvlJc w:val="left"/>
      <w:pPr>
        <w:ind w:left="720" w:hanging="360"/>
      </w:pPr>
      <w:rPr>
        <w:rFonts w:ascii="Times New Roman" w:eastAsiaTheme="minorHAnsi" w:hAnsi="Times New Roman"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F1156"/>
    <w:multiLevelType w:val="hybridMultilevel"/>
    <w:tmpl w:val="6F64D728"/>
    <w:lvl w:ilvl="0" w:tplc="B0C85AB6">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7F095D"/>
    <w:multiLevelType w:val="multilevel"/>
    <w:tmpl w:val="AEAC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F52"/>
    <w:multiLevelType w:val="multilevel"/>
    <w:tmpl w:val="4B80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3085535">
    <w:abstractNumId w:val="0"/>
  </w:num>
  <w:num w:numId="2" w16cid:durableId="820853700">
    <w:abstractNumId w:val="1"/>
  </w:num>
  <w:num w:numId="3" w16cid:durableId="1929003033">
    <w:abstractNumId w:val="3"/>
  </w:num>
  <w:num w:numId="4" w16cid:durableId="1062560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982"/>
    <w:rsid w:val="00071BCB"/>
    <w:rsid w:val="00084E35"/>
    <w:rsid w:val="000D49D4"/>
    <w:rsid w:val="000E3E71"/>
    <w:rsid w:val="00104609"/>
    <w:rsid w:val="00107D57"/>
    <w:rsid w:val="00160BE4"/>
    <w:rsid w:val="001667A3"/>
    <w:rsid w:val="001A0982"/>
    <w:rsid w:val="001B2A07"/>
    <w:rsid w:val="001D00F0"/>
    <w:rsid w:val="001D10B3"/>
    <w:rsid w:val="0021381A"/>
    <w:rsid w:val="00265407"/>
    <w:rsid w:val="00274335"/>
    <w:rsid w:val="00340698"/>
    <w:rsid w:val="003618A1"/>
    <w:rsid w:val="00366F5D"/>
    <w:rsid w:val="00384343"/>
    <w:rsid w:val="00385373"/>
    <w:rsid w:val="003D55E7"/>
    <w:rsid w:val="003E45F0"/>
    <w:rsid w:val="00434757"/>
    <w:rsid w:val="004363D2"/>
    <w:rsid w:val="00486ADA"/>
    <w:rsid w:val="004D6C26"/>
    <w:rsid w:val="005254F9"/>
    <w:rsid w:val="00560BC1"/>
    <w:rsid w:val="00565647"/>
    <w:rsid w:val="006116CB"/>
    <w:rsid w:val="006168DE"/>
    <w:rsid w:val="00625130"/>
    <w:rsid w:val="0070308E"/>
    <w:rsid w:val="00756149"/>
    <w:rsid w:val="00767221"/>
    <w:rsid w:val="00911EB6"/>
    <w:rsid w:val="00912A0C"/>
    <w:rsid w:val="00960402"/>
    <w:rsid w:val="009761E6"/>
    <w:rsid w:val="00A426BC"/>
    <w:rsid w:val="00A434EC"/>
    <w:rsid w:val="00A66159"/>
    <w:rsid w:val="00A75DD4"/>
    <w:rsid w:val="00A94CA9"/>
    <w:rsid w:val="00AA12A2"/>
    <w:rsid w:val="00AD720A"/>
    <w:rsid w:val="00AD7960"/>
    <w:rsid w:val="00B0035C"/>
    <w:rsid w:val="00B53A1D"/>
    <w:rsid w:val="00B8260B"/>
    <w:rsid w:val="00BB754C"/>
    <w:rsid w:val="00BC1F84"/>
    <w:rsid w:val="00C17F5C"/>
    <w:rsid w:val="00C31505"/>
    <w:rsid w:val="00CF0087"/>
    <w:rsid w:val="00D03C46"/>
    <w:rsid w:val="00D424EE"/>
    <w:rsid w:val="00D5208A"/>
    <w:rsid w:val="00D8749F"/>
    <w:rsid w:val="00D900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0AD4B"/>
  <w15:chartTrackingRefBased/>
  <w15:docId w15:val="{7734FFC9-9067-485B-8BD6-020817A8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A0C"/>
    <w:pPr>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0982"/>
    <w:pPr>
      <w:spacing w:after="0" w:line="240" w:lineRule="auto"/>
    </w:pPr>
  </w:style>
  <w:style w:type="table" w:styleId="TableGrid">
    <w:name w:val="Table Grid"/>
    <w:basedOn w:val="TableNormal"/>
    <w:uiPriority w:val="39"/>
    <w:rsid w:val="001A0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0982"/>
    <w:pPr>
      <w:tabs>
        <w:tab w:val="center" w:pos="4680"/>
        <w:tab w:val="right" w:pos="9360"/>
      </w:tabs>
    </w:pPr>
  </w:style>
  <w:style w:type="character" w:customStyle="1" w:styleId="HeaderChar">
    <w:name w:val="Header Char"/>
    <w:basedOn w:val="DefaultParagraphFont"/>
    <w:link w:val="Header"/>
    <w:uiPriority w:val="99"/>
    <w:rsid w:val="001A0982"/>
  </w:style>
  <w:style w:type="paragraph" w:styleId="BalloonText">
    <w:name w:val="Balloon Text"/>
    <w:basedOn w:val="Normal"/>
    <w:link w:val="BalloonTextChar"/>
    <w:uiPriority w:val="99"/>
    <w:semiHidden/>
    <w:unhideWhenUsed/>
    <w:rsid w:val="00385373"/>
    <w:rPr>
      <w:sz w:val="18"/>
      <w:szCs w:val="18"/>
    </w:rPr>
  </w:style>
  <w:style w:type="character" w:customStyle="1" w:styleId="BalloonTextChar">
    <w:name w:val="Balloon Text Char"/>
    <w:basedOn w:val="DefaultParagraphFont"/>
    <w:link w:val="BalloonText"/>
    <w:uiPriority w:val="99"/>
    <w:semiHidden/>
    <w:rsid w:val="00385373"/>
    <w:rPr>
      <w:rFonts w:ascii="Times New Roman" w:hAnsi="Times New Roman" w:cs="Times New Roman"/>
      <w:sz w:val="18"/>
      <w:szCs w:val="18"/>
    </w:rPr>
  </w:style>
  <w:style w:type="paragraph" w:styleId="ListParagraph">
    <w:name w:val="List Paragraph"/>
    <w:basedOn w:val="Normal"/>
    <w:uiPriority w:val="34"/>
    <w:qFormat/>
    <w:rsid w:val="00560BC1"/>
    <w:pPr>
      <w:ind w:left="720"/>
      <w:contextualSpacing/>
    </w:pPr>
  </w:style>
  <w:style w:type="character" w:styleId="Hyperlink">
    <w:name w:val="Hyperlink"/>
    <w:basedOn w:val="DefaultParagraphFont"/>
    <w:uiPriority w:val="99"/>
    <w:unhideWhenUsed/>
    <w:rsid w:val="00560BC1"/>
    <w:rPr>
      <w:color w:val="0563C1" w:themeColor="hyperlink"/>
      <w:u w:val="single"/>
    </w:rPr>
  </w:style>
  <w:style w:type="paragraph" w:styleId="Revision">
    <w:name w:val="Revision"/>
    <w:hidden/>
    <w:uiPriority w:val="99"/>
    <w:semiHidden/>
    <w:rsid w:val="001B2A07"/>
    <w:pPr>
      <w:spacing w:after="0" w:line="240" w:lineRule="auto"/>
    </w:pPr>
  </w:style>
  <w:style w:type="character" w:styleId="CommentReference">
    <w:name w:val="annotation reference"/>
    <w:basedOn w:val="DefaultParagraphFont"/>
    <w:uiPriority w:val="99"/>
    <w:semiHidden/>
    <w:unhideWhenUsed/>
    <w:rsid w:val="001B2A07"/>
    <w:rPr>
      <w:sz w:val="16"/>
      <w:szCs w:val="16"/>
    </w:rPr>
  </w:style>
  <w:style w:type="paragraph" w:styleId="CommentText">
    <w:name w:val="annotation text"/>
    <w:basedOn w:val="Normal"/>
    <w:link w:val="CommentTextChar"/>
    <w:uiPriority w:val="99"/>
    <w:semiHidden/>
    <w:unhideWhenUsed/>
    <w:rsid w:val="001B2A07"/>
    <w:rPr>
      <w:sz w:val="20"/>
      <w:szCs w:val="20"/>
    </w:rPr>
  </w:style>
  <w:style w:type="character" w:customStyle="1" w:styleId="CommentTextChar">
    <w:name w:val="Comment Text Char"/>
    <w:basedOn w:val="DefaultParagraphFont"/>
    <w:link w:val="CommentText"/>
    <w:uiPriority w:val="99"/>
    <w:semiHidden/>
    <w:rsid w:val="001B2A07"/>
    <w:rPr>
      <w:sz w:val="20"/>
      <w:szCs w:val="20"/>
    </w:rPr>
  </w:style>
  <w:style w:type="paragraph" w:styleId="CommentSubject">
    <w:name w:val="annotation subject"/>
    <w:basedOn w:val="CommentText"/>
    <w:next w:val="CommentText"/>
    <w:link w:val="CommentSubjectChar"/>
    <w:uiPriority w:val="99"/>
    <w:semiHidden/>
    <w:unhideWhenUsed/>
    <w:rsid w:val="001B2A07"/>
    <w:rPr>
      <w:b/>
      <w:bCs/>
    </w:rPr>
  </w:style>
  <w:style w:type="character" w:customStyle="1" w:styleId="CommentSubjectChar">
    <w:name w:val="Comment Subject Char"/>
    <w:basedOn w:val="CommentTextChar"/>
    <w:link w:val="CommentSubject"/>
    <w:uiPriority w:val="99"/>
    <w:semiHidden/>
    <w:rsid w:val="001B2A07"/>
    <w:rPr>
      <w:b/>
      <w:bCs/>
      <w:sz w:val="20"/>
      <w:szCs w:val="20"/>
    </w:rPr>
  </w:style>
  <w:style w:type="paragraph" w:styleId="Footer">
    <w:name w:val="footer"/>
    <w:basedOn w:val="Normal"/>
    <w:link w:val="FooterChar"/>
    <w:uiPriority w:val="99"/>
    <w:unhideWhenUsed/>
    <w:rsid w:val="00071BCB"/>
    <w:pPr>
      <w:tabs>
        <w:tab w:val="center" w:pos="4680"/>
        <w:tab w:val="right" w:pos="9360"/>
      </w:tabs>
    </w:pPr>
  </w:style>
  <w:style w:type="character" w:customStyle="1" w:styleId="FooterChar">
    <w:name w:val="Footer Char"/>
    <w:basedOn w:val="DefaultParagraphFont"/>
    <w:link w:val="Footer"/>
    <w:uiPriority w:val="99"/>
    <w:rsid w:val="00071BCB"/>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2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hesisdissertationsupport@ucdenver.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1262</Words>
  <Characters>6882</Characters>
  <Application>Microsoft Office Word</Application>
  <DocSecurity>0</DocSecurity>
  <Lines>196</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Kersten, Natalie</dc:creator>
  <cp:keywords/>
  <dc:description/>
  <cp:lastModifiedBy>Jacot, Jeffrey</cp:lastModifiedBy>
  <cp:revision>3</cp:revision>
  <cp:lastPrinted>2021-05-03T22:55:00Z</cp:lastPrinted>
  <dcterms:created xsi:type="dcterms:W3CDTF">2026-07-06T17:51:00Z</dcterms:created>
  <dcterms:modified xsi:type="dcterms:W3CDTF">2026-07-06T18:02:00Z</dcterms:modified>
</cp:coreProperties>
</file>